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F7" w:rsidRDefault="005078F7" w:rsidP="00631875">
      <w:pPr>
        <w:pStyle w:val="ConsPlusNormal"/>
        <w:ind w:firstLine="540"/>
        <w:jc w:val="right"/>
      </w:pPr>
      <w:r>
        <w:t>Утв</w:t>
      </w:r>
      <w:r w:rsidR="00631875">
        <w:t>е</w:t>
      </w:r>
      <w:r>
        <w:t>рждаю</w:t>
      </w:r>
    </w:p>
    <w:p w:rsidR="005078F7" w:rsidRDefault="005078F7" w:rsidP="00631875">
      <w:pPr>
        <w:pStyle w:val="ConsPlusNormal"/>
        <w:ind w:firstLine="540"/>
        <w:jc w:val="right"/>
      </w:pPr>
      <w:r>
        <w:t>Директор МБУ ДО «ДДТ»     И.В. Елисеева</w:t>
      </w:r>
    </w:p>
    <w:p w:rsidR="005078F7" w:rsidRDefault="00FC29AA" w:rsidP="004534FF">
      <w:pPr>
        <w:pStyle w:val="ConsPlusNormal"/>
        <w:ind w:firstLine="540"/>
        <w:jc w:val="both"/>
      </w:pPr>
      <w:r>
        <w:t xml:space="preserve">                                                               </w:t>
      </w:r>
      <w:r w:rsidR="00522DD3">
        <w:t xml:space="preserve">    </w:t>
      </w:r>
      <w:r>
        <w:t xml:space="preserve">    Приказ от 1</w:t>
      </w:r>
      <w:r w:rsidR="00522DD3">
        <w:t>2</w:t>
      </w:r>
      <w:r>
        <w:t>.0</w:t>
      </w:r>
      <w:r w:rsidR="00522DD3">
        <w:t>5</w:t>
      </w:r>
      <w:r>
        <w:t>.2017 года № 6</w:t>
      </w:r>
      <w:r w:rsidR="00522DD3">
        <w:t>5</w:t>
      </w:r>
    </w:p>
    <w:p w:rsidR="00631875" w:rsidRDefault="00631875" w:rsidP="00631875">
      <w:pPr>
        <w:pStyle w:val="ConsPlusNormal"/>
        <w:ind w:firstLine="540"/>
        <w:jc w:val="center"/>
      </w:pPr>
    </w:p>
    <w:p w:rsidR="00631875" w:rsidRPr="00FC29AA" w:rsidRDefault="005078F7" w:rsidP="00631875">
      <w:pPr>
        <w:pStyle w:val="ConsPlusNormal"/>
        <w:ind w:firstLine="540"/>
        <w:jc w:val="center"/>
        <w:rPr>
          <w:b/>
        </w:rPr>
      </w:pPr>
      <w:r w:rsidRPr="00FC29AA">
        <w:rPr>
          <w:b/>
        </w:rPr>
        <w:t>ПОЛОЖЕНИЕ</w:t>
      </w:r>
    </w:p>
    <w:p w:rsidR="004534FF" w:rsidRPr="00FC29AA" w:rsidRDefault="00894575" w:rsidP="00FC29AA">
      <w:pPr>
        <w:pStyle w:val="ConsPlusNormal"/>
        <w:ind w:firstLine="540"/>
        <w:jc w:val="center"/>
        <w:rPr>
          <w:b/>
        </w:rPr>
      </w:pPr>
      <w:r w:rsidRPr="00FC29AA">
        <w:rPr>
          <w:b/>
          <w:szCs w:val="24"/>
        </w:rPr>
        <w:t>О политике МБУ ДО «ДДТ» по противодействию коррупции»</w:t>
      </w:r>
    </w:p>
    <w:p w:rsidR="00894575" w:rsidRPr="00FC29AA" w:rsidRDefault="00894575" w:rsidP="00FC29AA">
      <w:pPr>
        <w:pStyle w:val="ConsPlusNormal"/>
        <w:ind w:firstLine="540"/>
        <w:jc w:val="center"/>
        <w:rPr>
          <w:b/>
        </w:rPr>
      </w:pPr>
      <w:bookmarkStart w:id="0" w:name="P41"/>
      <w:bookmarkEnd w:id="0"/>
      <w:r w:rsidRPr="00FC29AA">
        <w:rPr>
          <w:b/>
        </w:rPr>
        <w:t>Основные понятия:</w:t>
      </w:r>
    </w:p>
    <w:p w:rsidR="004534FF" w:rsidRDefault="00894575" w:rsidP="00FC29AA">
      <w:pPr>
        <w:pStyle w:val="ConsPlusNormal"/>
        <w:ind w:firstLine="540"/>
        <w:jc w:val="both"/>
      </w:pPr>
      <w:proofErr w:type="gramStart"/>
      <w:r>
        <w:t xml:space="preserve">Коррупция </w:t>
      </w:r>
      <w:r w:rsidR="004534FF"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t>.</w:t>
      </w:r>
      <w:proofErr w:type="gramEnd"/>
    </w:p>
    <w:p w:rsidR="00894575" w:rsidRDefault="00894575" w:rsidP="00894575">
      <w:pPr>
        <w:pStyle w:val="ConsPlusNormal"/>
        <w:ind w:firstLine="540"/>
        <w:jc w:val="both"/>
      </w:pPr>
      <w:r>
        <w:t>К коррупционно-опасным функциям может быть отнесено осуществление функций по контролю и надзору, управлению государственным имуществом, оказанию государственных услуг, а также разрешительных, регистрационных функций.</w:t>
      </w:r>
    </w:p>
    <w:p w:rsidR="00894575" w:rsidRDefault="00894575" w:rsidP="004534FF">
      <w:pPr>
        <w:pStyle w:val="ConsPlusNormal"/>
        <w:ind w:firstLine="540"/>
        <w:jc w:val="both"/>
      </w:pPr>
      <w: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5" w:history="1">
        <w:r w:rsidRPr="0085435E"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</w:t>
      </w:r>
    </w:p>
    <w:p w:rsidR="00894575" w:rsidRPr="00FC29AA" w:rsidRDefault="00894575" w:rsidP="00894575">
      <w:pPr>
        <w:pStyle w:val="ConsPlusNormal"/>
        <w:ind w:firstLine="540"/>
        <w:jc w:val="center"/>
        <w:rPr>
          <w:b/>
        </w:rPr>
      </w:pPr>
      <w:r w:rsidRPr="00FC29AA">
        <w:rPr>
          <w:b/>
        </w:rPr>
        <w:t>Общие положения</w:t>
      </w:r>
    </w:p>
    <w:p w:rsidR="00894575" w:rsidRDefault="00894575" w:rsidP="00894575">
      <w:pPr>
        <w:pStyle w:val="ConsPlusNormal"/>
        <w:ind w:firstLine="540"/>
        <w:jc w:val="both"/>
      </w:pPr>
      <w:r>
        <w:t>Настоящее положение разработано на основании Указа Президента Российской Федерации от 7 мая 2012 г. N 601 "Об основных направлениях совершенствования системы государственного управления" в целях организации работы по проведению оценки коррупционных рисков, возникающих при реализации функций.</w:t>
      </w:r>
    </w:p>
    <w:p w:rsidR="0085435E" w:rsidRDefault="00B67848" w:rsidP="00894575">
      <w:pPr>
        <w:pStyle w:val="ConsPlusNormal"/>
        <w:ind w:firstLine="540"/>
        <w:jc w:val="both"/>
      </w:pPr>
      <w:r>
        <w:t>Правовое положение, цель деятельности и функции работников МБУ ДО «ДДТ»  устанавливаются нормативными правовыми актами и локальными  учреждения</w:t>
      </w:r>
      <w:proofErr w:type="gramStart"/>
      <w:r>
        <w:t xml:space="preserve"> ,</w:t>
      </w:r>
      <w:proofErr w:type="gramEnd"/>
      <w:r>
        <w:t xml:space="preserve"> Уставом учреждения. </w:t>
      </w:r>
    </w:p>
    <w:p w:rsidR="0085435E" w:rsidRDefault="0085435E" w:rsidP="00894575">
      <w:pPr>
        <w:pStyle w:val="ConsPlusNormal"/>
        <w:ind w:firstLine="540"/>
        <w:jc w:val="both"/>
        <w:rPr>
          <w:b/>
        </w:rPr>
      </w:pPr>
      <w:r>
        <w:rPr>
          <w:b/>
        </w:rPr>
        <w:t>Перечень должностей, выполнение обязанностей по которым связано с коррупционными рисками</w:t>
      </w:r>
    </w:p>
    <w:p w:rsidR="0085435E" w:rsidRPr="0085435E" w:rsidRDefault="0085435E" w:rsidP="0085435E">
      <w:pPr>
        <w:pStyle w:val="ConsPlusNormal"/>
        <w:numPr>
          <w:ilvl w:val="0"/>
          <w:numId w:val="1"/>
        </w:numPr>
        <w:jc w:val="both"/>
      </w:pPr>
      <w:r w:rsidRPr="0085435E">
        <w:t>Руководитель учреждения</w:t>
      </w:r>
    </w:p>
    <w:p w:rsidR="0085435E" w:rsidRPr="0085435E" w:rsidRDefault="0085435E" w:rsidP="0085435E">
      <w:pPr>
        <w:pStyle w:val="ConsPlusNormal"/>
        <w:numPr>
          <w:ilvl w:val="0"/>
          <w:numId w:val="1"/>
        </w:numPr>
        <w:jc w:val="both"/>
      </w:pPr>
      <w:r w:rsidRPr="0085435E">
        <w:t>Заместитель руководителя</w:t>
      </w:r>
    </w:p>
    <w:p w:rsidR="0085435E" w:rsidRPr="0085435E" w:rsidRDefault="0085435E" w:rsidP="0085435E">
      <w:pPr>
        <w:pStyle w:val="ConsPlusNormal"/>
        <w:numPr>
          <w:ilvl w:val="0"/>
          <w:numId w:val="1"/>
        </w:numPr>
        <w:jc w:val="both"/>
      </w:pPr>
      <w:r w:rsidRPr="0085435E">
        <w:t>Педагог дополнительного образования (тренер – преподаватель)</w:t>
      </w:r>
    </w:p>
    <w:p w:rsidR="0085435E" w:rsidRPr="0085435E" w:rsidRDefault="0085435E" w:rsidP="0085435E">
      <w:pPr>
        <w:pStyle w:val="ConsPlusNormal"/>
        <w:numPr>
          <w:ilvl w:val="0"/>
          <w:numId w:val="1"/>
        </w:numPr>
        <w:jc w:val="both"/>
      </w:pPr>
      <w:r w:rsidRPr="0085435E">
        <w:t xml:space="preserve">Заведующий хозяйством (материально ответственное лицо) </w:t>
      </w:r>
    </w:p>
    <w:p w:rsidR="004534FF" w:rsidRDefault="004534FF" w:rsidP="004534FF">
      <w:pPr>
        <w:pStyle w:val="ConsPlusNormal"/>
        <w:ind w:firstLine="540"/>
        <w:jc w:val="both"/>
      </w:pPr>
      <w:r>
        <w:t xml:space="preserve">- предоставление </w:t>
      </w:r>
      <w:r w:rsidR="00B26F14">
        <w:t xml:space="preserve">бесплатных дополнительных образовательных </w:t>
      </w:r>
      <w:r>
        <w:t>услуг;</w:t>
      </w:r>
    </w:p>
    <w:p w:rsidR="004534FF" w:rsidRDefault="004534FF" w:rsidP="004534FF">
      <w:pPr>
        <w:pStyle w:val="ConsPlusNormal"/>
        <w:ind w:firstLine="540"/>
        <w:jc w:val="both"/>
      </w:pPr>
      <w:r>
        <w:t>- хранение и распределение материально-технических ресурсов</w:t>
      </w:r>
      <w:r w:rsidR="00B26F14">
        <w:t xml:space="preserve"> учреждения</w:t>
      </w:r>
      <w:r>
        <w:t>.</w:t>
      </w:r>
    </w:p>
    <w:p w:rsidR="006A2FB9" w:rsidRPr="00701436" w:rsidRDefault="006A2FB9" w:rsidP="006A2FB9">
      <w:pPr>
        <w:pStyle w:val="ConsPlusNormal"/>
        <w:ind w:firstLine="540"/>
        <w:jc w:val="center"/>
        <w:rPr>
          <w:b/>
        </w:rPr>
      </w:pPr>
      <w:r>
        <w:rPr>
          <w:b/>
        </w:rPr>
        <w:t>К</w:t>
      </w:r>
      <w:r w:rsidRPr="00701436">
        <w:rPr>
          <w:b/>
        </w:rPr>
        <w:t>оррупционно-опасны</w:t>
      </w:r>
      <w:r>
        <w:rPr>
          <w:b/>
        </w:rPr>
        <w:t>е</w:t>
      </w:r>
      <w:r w:rsidRPr="00701436">
        <w:rPr>
          <w:b/>
        </w:rPr>
        <w:t xml:space="preserve"> функци</w:t>
      </w:r>
      <w:r>
        <w:rPr>
          <w:b/>
        </w:rPr>
        <w:t>и</w:t>
      </w:r>
    </w:p>
    <w:p w:rsidR="006A2FB9" w:rsidRDefault="006A2FB9" w:rsidP="006A2FB9">
      <w:pPr>
        <w:pStyle w:val="ConsPlusNormal"/>
        <w:ind w:firstLine="540"/>
        <w:jc w:val="both"/>
      </w:pPr>
      <w:r>
        <w:t>Признаками, характеризующими коррупционное поведение должностного лица при осуществлении коррупционно-опасных функций, могут служить:</w:t>
      </w:r>
    </w:p>
    <w:p w:rsidR="006A2FB9" w:rsidRDefault="006A2FB9" w:rsidP="006A2FB9">
      <w:pPr>
        <w:pStyle w:val="ConsPlusNormal"/>
        <w:numPr>
          <w:ilvl w:val="0"/>
          <w:numId w:val="3"/>
        </w:numPr>
        <w:jc w:val="both"/>
      </w:pPr>
      <w: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6A2FB9" w:rsidRDefault="006A2FB9" w:rsidP="006A2FB9">
      <w:pPr>
        <w:pStyle w:val="ConsPlusNormal"/>
        <w:numPr>
          <w:ilvl w:val="0"/>
          <w:numId w:val="3"/>
        </w:numPr>
        <w:jc w:val="both"/>
      </w:pPr>
      <w: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6A2FB9" w:rsidRDefault="006A2FB9" w:rsidP="006A2FB9">
      <w:pPr>
        <w:pStyle w:val="ConsPlusNormal"/>
        <w:numPr>
          <w:ilvl w:val="0"/>
          <w:numId w:val="3"/>
        </w:numPr>
        <w:jc w:val="both"/>
      </w:pPr>
      <w: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 (государственную компанию);</w:t>
      </w:r>
    </w:p>
    <w:p w:rsidR="006A2FB9" w:rsidRDefault="006A2FB9" w:rsidP="006A2FB9">
      <w:pPr>
        <w:pStyle w:val="ConsPlusNormal"/>
        <w:numPr>
          <w:ilvl w:val="0"/>
          <w:numId w:val="3"/>
        </w:numPr>
        <w:jc w:val="both"/>
      </w:pPr>
      <w:r>
        <w:t xml:space="preserve">оказание предпочтения физическим лицам, индивидуальным предпринимателям, </w:t>
      </w:r>
      <w:r>
        <w:lastRenderedPageBreak/>
        <w:t>юридическим лицам в предоставлении публичных услуг, а также содействие в осуществлении предпринимательской деятельности;</w:t>
      </w:r>
    </w:p>
    <w:p w:rsidR="006A2FB9" w:rsidRDefault="006A2FB9" w:rsidP="006A2FB9">
      <w:pPr>
        <w:pStyle w:val="ConsPlusNormal"/>
        <w:numPr>
          <w:ilvl w:val="0"/>
          <w:numId w:val="3"/>
        </w:numPr>
        <w:jc w:val="both"/>
      </w:pPr>
      <w: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6A2FB9" w:rsidRDefault="006A2FB9" w:rsidP="006A2FB9">
      <w:pPr>
        <w:pStyle w:val="ConsPlusNormal"/>
        <w:numPr>
          <w:ilvl w:val="0"/>
          <w:numId w:val="3"/>
        </w:numPr>
        <w:jc w:val="both"/>
      </w:pPr>
      <w: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6A2FB9" w:rsidRDefault="006A2FB9" w:rsidP="006A2FB9">
      <w:pPr>
        <w:pStyle w:val="ConsPlusNormal"/>
        <w:ind w:firstLine="540"/>
        <w:jc w:val="both"/>
      </w:pPr>
      <w:r>
        <w:t>а также сведения о:</w:t>
      </w:r>
    </w:p>
    <w:p w:rsidR="006A2FB9" w:rsidRDefault="006A2FB9" w:rsidP="006A2FB9">
      <w:pPr>
        <w:pStyle w:val="ConsPlusNormal"/>
        <w:ind w:firstLine="540"/>
        <w:jc w:val="both"/>
      </w:pPr>
      <w:proofErr w:type="gramStart"/>
      <w:r>
        <w:t>-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  <w:proofErr w:type="gramEnd"/>
    </w:p>
    <w:p w:rsidR="006A2FB9" w:rsidRDefault="006A2FB9" w:rsidP="006A2FB9">
      <w:pPr>
        <w:pStyle w:val="ConsPlusNormal"/>
        <w:ind w:firstLine="540"/>
        <w:jc w:val="both"/>
      </w:pPr>
      <w:r>
        <w:t xml:space="preserve">- </w:t>
      </w:r>
      <w:proofErr w:type="gramStart"/>
      <w:r>
        <w:t>искажении</w:t>
      </w:r>
      <w:proofErr w:type="gramEnd"/>
      <w:r>
        <w:t>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:rsidR="006A2FB9" w:rsidRDefault="006A2FB9" w:rsidP="006A2FB9">
      <w:pPr>
        <w:pStyle w:val="ConsPlusNormal"/>
        <w:ind w:firstLine="540"/>
        <w:jc w:val="both"/>
      </w:pPr>
      <w:r>
        <w:t xml:space="preserve">- </w:t>
      </w:r>
      <w:proofErr w:type="gramStart"/>
      <w:r>
        <w:t>попытках</w:t>
      </w:r>
      <w:proofErr w:type="gramEnd"/>
      <w:r>
        <w:t xml:space="preserve"> несанкционированного доступа к информационным ресурсам;</w:t>
      </w:r>
    </w:p>
    <w:p w:rsidR="006A2FB9" w:rsidRDefault="006A2FB9" w:rsidP="006A2FB9">
      <w:pPr>
        <w:pStyle w:val="ConsPlusNormal"/>
        <w:ind w:firstLine="540"/>
        <w:jc w:val="both"/>
      </w:pPr>
      <w:r>
        <w:t xml:space="preserve">- </w:t>
      </w:r>
      <w:proofErr w:type="gramStart"/>
      <w:r>
        <w:t>действиях</w:t>
      </w:r>
      <w:proofErr w:type="gramEnd"/>
      <w:r>
        <w:t xml:space="preserve"> распорядительного характера, превышающих или не относящихся к должностным (трудовым) полномочиям;</w:t>
      </w:r>
    </w:p>
    <w:p w:rsidR="006A2FB9" w:rsidRDefault="006A2FB9" w:rsidP="006A2FB9">
      <w:pPr>
        <w:pStyle w:val="ConsPlusNormal"/>
        <w:ind w:firstLine="540"/>
        <w:jc w:val="both"/>
      </w:pPr>
      <w:r>
        <w:t xml:space="preserve">- </w:t>
      </w:r>
      <w:proofErr w:type="gramStart"/>
      <w:r>
        <w:t>бездействии</w:t>
      </w:r>
      <w:proofErr w:type="gramEnd"/>
      <w:r>
        <w:t xml:space="preserve"> в случаях, требующих принятия решений в соответствии со служебными (трудовыми) обязанностями;</w:t>
      </w:r>
    </w:p>
    <w:p w:rsidR="006A2FB9" w:rsidRDefault="006A2FB9" w:rsidP="006A2FB9">
      <w:pPr>
        <w:pStyle w:val="ConsPlusNormal"/>
        <w:ind w:firstLine="540"/>
        <w:jc w:val="both"/>
      </w:pPr>
      <w:r>
        <w:t xml:space="preserve">- </w:t>
      </w:r>
      <w:proofErr w:type="gramStart"/>
      <w:r>
        <w:t>получении</w:t>
      </w:r>
      <w:proofErr w:type="gramEnd"/>
      <w:r>
        <w:t xml:space="preserve"> должностным лицом, его супругой (супругом),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6A2FB9" w:rsidRDefault="006A2FB9" w:rsidP="006A2FB9">
      <w:pPr>
        <w:pStyle w:val="ConsPlusNormal"/>
        <w:ind w:firstLine="540"/>
        <w:jc w:val="both"/>
      </w:pPr>
      <w:r>
        <w:t xml:space="preserve">- </w:t>
      </w:r>
      <w:proofErr w:type="gramStart"/>
      <w:r>
        <w:t>совершении</w:t>
      </w:r>
      <w:proofErr w:type="gramEnd"/>
      <w:r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6A2FB9" w:rsidRDefault="006A2FB9" w:rsidP="004534FF">
      <w:pPr>
        <w:pStyle w:val="ConsPlusNormal"/>
        <w:ind w:firstLine="540"/>
        <w:jc w:val="both"/>
        <w:rPr>
          <w:b/>
        </w:rPr>
      </w:pPr>
    </w:p>
    <w:p w:rsidR="00DF0718" w:rsidRDefault="0085435E" w:rsidP="00DF0718">
      <w:pPr>
        <w:pStyle w:val="ConsPlusNormal"/>
        <w:ind w:firstLine="540"/>
        <w:jc w:val="center"/>
      </w:pPr>
      <w:proofErr w:type="spellStart"/>
      <w:r w:rsidRPr="0085435E">
        <w:rPr>
          <w:b/>
        </w:rPr>
        <w:t>Антикоррупционные</w:t>
      </w:r>
      <w:proofErr w:type="spellEnd"/>
      <w:r w:rsidRPr="0085435E">
        <w:rPr>
          <w:b/>
        </w:rPr>
        <w:t xml:space="preserve"> обязанности работников</w:t>
      </w:r>
      <w:r>
        <w:rPr>
          <w:b/>
        </w:rPr>
        <w:t>,</w:t>
      </w:r>
    </w:p>
    <w:p w:rsidR="0085435E" w:rsidRPr="0085435E" w:rsidRDefault="0085435E" w:rsidP="00DF0718">
      <w:pPr>
        <w:pStyle w:val="ConsPlusNormal"/>
        <w:ind w:firstLine="540"/>
        <w:jc w:val="center"/>
        <w:rPr>
          <w:b/>
        </w:rPr>
      </w:pPr>
      <w:proofErr w:type="gramStart"/>
      <w:r w:rsidRPr="0085435E">
        <w:rPr>
          <w:b/>
        </w:rPr>
        <w:t>замещающих</w:t>
      </w:r>
      <w:proofErr w:type="gramEnd"/>
      <w:r w:rsidRPr="0085435E">
        <w:rPr>
          <w:b/>
        </w:rPr>
        <w:t xml:space="preserve"> должности  с коррупционными рисками</w:t>
      </w:r>
    </w:p>
    <w:p w:rsidR="0085435E" w:rsidRPr="00DF0718" w:rsidRDefault="0085435E" w:rsidP="0085435E">
      <w:pPr>
        <w:pStyle w:val="ConsPlusNormal"/>
        <w:ind w:firstLine="540"/>
        <w:jc w:val="both"/>
      </w:pPr>
      <w:r w:rsidRPr="00DF0718">
        <w:t>Работники учреждения, замещающие должности, связанные с коррупционными рисками обязаны:</w:t>
      </w:r>
    </w:p>
    <w:p w:rsidR="0085435E" w:rsidRPr="00DF0718" w:rsidRDefault="0085435E" w:rsidP="00DF07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718">
        <w:rPr>
          <w:color w:val="000000"/>
        </w:rPr>
        <w:t>1.Воздерживаться от совершения и (или) участия в совершении коррупционных правонарушений в интересах или от имени Учреждения.</w:t>
      </w:r>
    </w:p>
    <w:p w:rsidR="0085435E" w:rsidRPr="00DF0718" w:rsidRDefault="0085435E" w:rsidP="00DF07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718">
        <w:rPr>
          <w:color w:val="000000"/>
        </w:rPr>
        <w:t>2.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Учреждения.</w:t>
      </w:r>
    </w:p>
    <w:p w:rsidR="0085435E" w:rsidRPr="00DF0718" w:rsidRDefault="0085435E" w:rsidP="00DF07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718">
        <w:rPr>
          <w:color w:val="000000"/>
        </w:rPr>
        <w:t>3.Информировать руководителя  учреждения или ответственного за противодействие коррупции в учреждении о ставшей известной работнику информации о случаях совершения коррупционных правонарушений другими работниками или иными лицами.</w:t>
      </w:r>
    </w:p>
    <w:p w:rsidR="0085435E" w:rsidRPr="00DF0718" w:rsidRDefault="0085435E" w:rsidP="00DF07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718">
        <w:rPr>
          <w:color w:val="000000"/>
        </w:rPr>
        <w:t xml:space="preserve">4.Сообщить руководителю или ответственному за противодействие коррупции о возможности возникновения либо возникшем у работника </w:t>
      </w:r>
      <w:r w:rsidR="00BE25FD" w:rsidRPr="00DF0718">
        <w:rPr>
          <w:color w:val="000000"/>
        </w:rPr>
        <w:t>у</w:t>
      </w:r>
      <w:r w:rsidRPr="00DF0718">
        <w:rPr>
          <w:color w:val="000000"/>
        </w:rPr>
        <w:t>чреждения конфликте интересов.</w:t>
      </w:r>
    </w:p>
    <w:p w:rsidR="0085435E" w:rsidRPr="00DF0718" w:rsidRDefault="0085435E" w:rsidP="00DF07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718">
        <w:rPr>
          <w:color w:val="000000"/>
        </w:rPr>
        <w:t> </w:t>
      </w:r>
    </w:p>
    <w:p w:rsidR="0085435E" w:rsidRPr="00DF0718" w:rsidRDefault="0085435E" w:rsidP="00DF07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718">
        <w:rPr>
          <w:rStyle w:val="a4"/>
          <w:color w:val="000000"/>
        </w:rPr>
        <w:t xml:space="preserve"> Специальные обязанности работников Учреждения в связи с предупреждением и противодействием коррупции.</w:t>
      </w:r>
    </w:p>
    <w:p w:rsidR="0085435E" w:rsidRPr="00DF0718" w:rsidRDefault="0085435E" w:rsidP="00DF07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718">
        <w:rPr>
          <w:color w:val="000000"/>
        </w:rPr>
        <w:t> </w:t>
      </w:r>
    </w:p>
    <w:p w:rsidR="0085435E" w:rsidRPr="00DF0718" w:rsidRDefault="00606DFF" w:rsidP="00DF07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85435E" w:rsidRPr="00DF0718">
        <w:rPr>
          <w:color w:val="000000"/>
        </w:rPr>
        <w:t>Специальные обязанности в связи с предупреждением и противодействием коррупции устанавлива</w:t>
      </w:r>
      <w:r w:rsidR="00BE25FD" w:rsidRPr="00DF0718">
        <w:rPr>
          <w:color w:val="000000"/>
        </w:rPr>
        <w:t xml:space="preserve">ются руководителя и ответственного за </w:t>
      </w:r>
      <w:proofErr w:type="spellStart"/>
      <w:r w:rsidR="0085435E" w:rsidRPr="00DF0718">
        <w:rPr>
          <w:color w:val="000000"/>
        </w:rPr>
        <w:t>антикоррупционн</w:t>
      </w:r>
      <w:r w:rsidR="00BE25FD" w:rsidRPr="00DF0718">
        <w:rPr>
          <w:color w:val="000000"/>
        </w:rPr>
        <w:t>ую</w:t>
      </w:r>
      <w:proofErr w:type="spellEnd"/>
      <w:r w:rsidR="0085435E" w:rsidRPr="00DF0718">
        <w:rPr>
          <w:color w:val="000000"/>
        </w:rPr>
        <w:t xml:space="preserve"> </w:t>
      </w:r>
      <w:r w:rsidR="00BE25FD" w:rsidRPr="00DF0718">
        <w:rPr>
          <w:color w:val="000000"/>
        </w:rPr>
        <w:t>работу в учреждении</w:t>
      </w:r>
      <w:r w:rsidR="00DF0718">
        <w:rPr>
          <w:color w:val="000000"/>
        </w:rPr>
        <w:t xml:space="preserve"> и основаны на принципах этичного поведения, открытости и прозрачности в осуществляемой работе</w:t>
      </w:r>
      <w:r w:rsidR="0085435E" w:rsidRPr="00DF0718">
        <w:rPr>
          <w:color w:val="000000"/>
        </w:rPr>
        <w:t>.</w:t>
      </w:r>
      <w:r w:rsidR="00DF0718">
        <w:rPr>
          <w:color w:val="000000"/>
        </w:rPr>
        <w:t xml:space="preserve"> Для руководителя является обязательным предоставлени</w:t>
      </w:r>
      <w:r>
        <w:rPr>
          <w:color w:val="000000"/>
        </w:rPr>
        <w:t>е</w:t>
      </w:r>
      <w:r w:rsidR="00DF0718">
        <w:rPr>
          <w:color w:val="000000"/>
        </w:rPr>
        <w:t xml:space="preserve"> ежегодной декларации о доходах, имуществе и обязательствах, </w:t>
      </w:r>
      <w:r>
        <w:rPr>
          <w:color w:val="000000"/>
        </w:rPr>
        <w:t xml:space="preserve">осуществление финансового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оборотом денежных средств выделенных на нужды учреждения</w:t>
      </w:r>
    </w:p>
    <w:p w:rsidR="00BE25FD" w:rsidRPr="00DF0718" w:rsidRDefault="00BE25FD" w:rsidP="00DF07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6DFF" w:rsidRDefault="0085435E" w:rsidP="00606D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0718">
        <w:rPr>
          <w:color w:val="000000"/>
        </w:rPr>
        <w:lastRenderedPageBreak/>
        <w:t xml:space="preserve">Как общие, так и специальные обязанности включаются в трудовой договор с работником Учреждения (в должностную инструкцию). </w:t>
      </w:r>
    </w:p>
    <w:p w:rsidR="0085435E" w:rsidRPr="00DF0718" w:rsidRDefault="0085435E" w:rsidP="00606D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F0718">
        <w:rPr>
          <w:color w:val="000000"/>
        </w:rPr>
        <w:t>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BE25FD" w:rsidRPr="00606DFF" w:rsidRDefault="00BE25FD" w:rsidP="00606DFF">
      <w:pPr>
        <w:pStyle w:val="a3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606DFF">
        <w:rPr>
          <w:b/>
          <w:bCs/>
          <w:szCs w:val="28"/>
        </w:rPr>
        <w:t xml:space="preserve">Перечень </w:t>
      </w:r>
      <w:proofErr w:type="spellStart"/>
      <w:r w:rsidRPr="00606DFF">
        <w:rPr>
          <w:b/>
          <w:bCs/>
          <w:szCs w:val="28"/>
        </w:rPr>
        <w:t>антикоррупционных</w:t>
      </w:r>
      <w:proofErr w:type="spellEnd"/>
      <w:r w:rsidRPr="00606DFF">
        <w:rPr>
          <w:b/>
          <w:bCs/>
          <w:szCs w:val="28"/>
        </w:rPr>
        <w:t xml:space="preserve"> мероприятий и порядок их</w:t>
      </w:r>
    </w:p>
    <w:p w:rsidR="00BE25FD" w:rsidRPr="00606DFF" w:rsidRDefault="00BE25FD" w:rsidP="00606DF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606DFF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выполнения (применения)</w:t>
      </w:r>
    </w:p>
    <w:p w:rsidR="006A2FB9" w:rsidRPr="00606DFF" w:rsidRDefault="00606DFF" w:rsidP="00606DFF">
      <w:pPr>
        <w:spacing w:after="0" w:afterAutospacing="0"/>
        <w:ind w:left="0"/>
        <w:rPr>
          <w:szCs w:val="28"/>
        </w:rPr>
      </w:pPr>
      <w:r w:rsidRPr="00606DFF">
        <w:rPr>
          <w:szCs w:val="28"/>
        </w:rPr>
        <w:t>1.</w:t>
      </w:r>
      <w:r w:rsidR="006A2FB9" w:rsidRPr="00606DFF">
        <w:rPr>
          <w:szCs w:val="28"/>
        </w:rPr>
        <w:t xml:space="preserve">Нормативное обеспечение </w:t>
      </w:r>
    </w:p>
    <w:p w:rsidR="006A2FB9" w:rsidRPr="00606DFF" w:rsidRDefault="006A2FB9" w:rsidP="00606DFF">
      <w:pPr>
        <w:spacing w:after="0" w:afterAutospacing="0"/>
        <w:ind w:left="0"/>
        <w:rPr>
          <w:szCs w:val="28"/>
        </w:rPr>
      </w:pPr>
      <w:r w:rsidRPr="00606DFF">
        <w:rPr>
          <w:szCs w:val="28"/>
        </w:rPr>
        <w:t>1</w:t>
      </w:r>
      <w:r w:rsidR="00606DFF" w:rsidRPr="00606DFF">
        <w:rPr>
          <w:szCs w:val="28"/>
        </w:rPr>
        <w:t>.1</w:t>
      </w:r>
      <w:r w:rsidRPr="00606DFF">
        <w:rPr>
          <w:szCs w:val="28"/>
        </w:rPr>
        <w:t xml:space="preserve">.Внесение дополнений об  </w:t>
      </w:r>
      <w:proofErr w:type="spellStart"/>
      <w:r w:rsidRPr="00606DFF">
        <w:rPr>
          <w:szCs w:val="28"/>
        </w:rPr>
        <w:t>антикоррупционных</w:t>
      </w:r>
      <w:proofErr w:type="spellEnd"/>
      <w:r w:rsidRPr="00606DFF">
        <w:rPr>
          <w:szCs w:val="28"/>
        </w:rPr>
        <w:t xml:space="preserve"> обязанностях в должностные инстру</w:t>
      </w:r>
      <w:r w:rsidRPr="00606DFF">
        <w:rPr>
          <w:szCs w:val="28"/>
        </w:rPr>
        <w:t>к</w:t>
      </w:r>
      <w:r w:rsidRPr="00606DFF">
        <w:rPr>
          <w:szCs w:val="28"/>
        </w:rPr>
        <w:t xml:space="preserve">ции работников и заключение дополнительных соглашений к трудовым договорам </w:t>
      </w:r>
    </w:p>
    <w:p w:rsidR="006A2FB9" w:rsidRPr="00606DFF" w:rsidRDefault="00606DFF" w:rsidP="00606DFF">
      <w:pPr>
        <w:spacing w:after="0" w:afterAutospacing="0"/>
        <w:ind w:left="0"/>
        <w:rPr>
          <w:szCs w:val="28"/>
        </w:rPr>
      </w:pPr>
      <w:r w:rsidRPr="00606DFF">
        <w:rPr>
          <w:szCs w:val="28"/>
        </w:rPr>
        <w:t>1.2</w:t>
      </w:r>
      <w:r w:rsidR="006A2FB9" w:rsidRPr="00606DFF">
        <w:rPr>
          <w:szCs w:val="28"/>
        </w:rPr>
        <w:t xml:space="preserve"> Обновление кодекса этики и служебного поведения педагогических работников</w:t>
      </w:r>
    </w:p>
    <w:p w:rsidR="006A2FB9" w:rsidRPr="00606DFF" w:rsidRDefault="00606DFF" w:rsidP="00606DFF">
      <w:pPr>
        <w:spacing w:after="0" w:afterAutospacing="0"/>
        <w:ind w:left="0"/>
        <w:rPr>
          <w:szCs w:val="28"/>
        </w:rPr>
      </w:pPr>
      <w:r w:rsidRPr="00606DFF">
        <w:rPr>
          <w:szCs w:val="28"/>
        </w:rPr>
        <w:t xml:space="preserve">1.3 </w:t>
      </w:r>
      <w:r w:rsidR="006A2FB9" w:rsidRPr="00606DFF">
        <w:rPr>
          <w:szCs w:val="28"/>
        </w:rPr>
        <w:t>Разработка и принятие правил, регламентирующих вопросы обмена деловыми пода</w:t>
      </w:r>
      <w:r w:rsidR="006A2FB9" w:rsidRPr="00606DFF">
        <w:rPr>
          <w:szCs w:val="28"/>
        </w:rPr>
        <w:t>р</w:t>
      </w:r>
      <w:r w:rsidR="006A2FB9" w:rsidRPr="00606DFF">
        <w:rPr>
          <w:szCs w:val="28"/>
        </w:rPr>
        <w:t>ками и знаками делового гостеприимства</w:t>
      </w:r>
    </w:p>
    <w:p w:rsidR="006A2FB9" w:rsidRPr="00606DFF" w:rsidRDefault="006A2FB9" w:rsidP="00606DFF">
      <w:pPr>
        <w:spacing w:after="0" w:afterAutospacing="0"/>
        <w:ind w:left="0"/>
        <w:rPr>
          <w:szCs w:val="28"/>
        </w:rPr>
      </w:pPr>
    </w:p>
    <w:p w:rsidR="006A2FB9" w:rsidRPr="00606DFF" w:rsidRDefault="00606DFF" w:rsidP="00606DFF">
      <w:pPr>
        <w:spacing w:after="0" w:afterAutospacing="0"/>
        <w:ind w:left="0"/>
        <w:rPr>
          <w:szCs w:val="28"/>
        </w:rPr>
      </w:pPr>
      <w:r w:rsidRPr="00606DFF">
        <w:rPr>
          <w:szCs w:val="28"/>
        </w:rPr>
        <w:t>1.4</w:t>
      </w:r>
      <w:r w:rsidR="006A2FB9" w:rsidRPr="00606DFF">
        <w:rPr>
          <w:szCs w:val="28"/>
        </w:rPr>
        <w:t xml:space="preserve">Разработка и введение специальных  </w:t>
      </w:r>
      <w:proofErr w:type="spellStart"/>
      <w:r w:rsidR="006A2FB9" w:rsidRPr="00606DFF">
        <w:rPr>
          <w:szCs w:val="28"/>
        </w:rPr>
        <w:t>антикоррупционных</w:t>
      </w:r>
      <w:proofErr w:type="spellEnd"/>
      <w:r w:rsidR="006A2FB9" w:rsidRPr="00606DFF">
        <w:rPr>
          <w:szCs w:val="28"/>
        </w:rPr>
        <w:t xml:space="preserve"> пр</w:t>
      </w:r>
      <w:r w:rsidR="006A2FB9" w:rsidRPr="00606DFF">
        <w:rPr>
          <w:szCs w:val="28"/>
        </w:rPr>
        <w:t>о</w:t>
      </w:r>
      <w:r w:rsidR="006A2FB9" w:rsidRPr="00606DFF">
        <w:rPr>
          <w:szCs w:val="28"/>
        </w:rPr>
        <w:t>цедур</w:t>
      </w:r>
    </w:p>
    <w:p w:rsidR="006A2FB9" w:rsidRPr="00606DFF" w:rsidRDefault="00606DFF" w:rsidP="00606DFF">
      <w:pPr>
        <w:spacing w:after="0" w:afterAutospacing="0"/>
        <w:ind w:left="0"/>
        <w:rPr>
          <w:szCs w:val="28"/>
        </w:rPr>
      </w:pPr>
      <w:r w:rsidRPr="00606DFF">
        <w:rPr>
          <w:szCs w:val="28"/>
        </w:rPr>
        <w:t xml:space="preserve">2 Определение </w:t>
      </w:r>
      <w:r w:rsidR="006A2FB9" w:rsidRPr="00606DFF">
        <w:rPr>
          <w:szCs w:val="28"/>
        </w:rPr>
        <w:t xml:space="preserve"> п</w:t>
      </w:r>
      <w:r w:rsidRPr="00606DFF">
        <w:rPr>
          <w:szCs w:val="28"/>
        </w:rPr>
        <w:t>орядка:</w:t>
      </w:r>
    </w:p>
    <w:p w:rsidR="006A2FB9" w:rsidRPr="00606DFF" w:rsidRDefault="00606DFF" w:rsidP="00606DFF">
      <w:pPr>
        <w:spacing w:after="0" w:afterAutospacing="0"/>
        <w:ind w:left="0"/>
        <w:rPr>
          <w:szCs w:val="28"/>
        </w:rPr>
      </w:pPr>
      <w:r w:rsidRPr="00606DFF">
        <w:rPr>
          <w:szCs w:val="28"/>
        </w:rPr>
        <w:t>2.1</w:t>
      </w:r>
      <w:r w:rsidR="006A2FB9" w:rsidRPr="00606DFF">
        <w:rPr>
          <w:szCs w:val="28"/>
        </w:rPr>
        <w:t xml:space="preserve"> информирования работниками работодателя о случаях склон</w:t>
      </w:r>
      <w:r w:rsidR="006A2FB9" w:rsidRPr="00606DFF">
        <w:rPr>
          <w:szCs w:val="28"/>
        </w:rPr>
        <w:t>е</w:t>
      </w:r>
      <w:r w:rsidR="006A2FB9" w:rsidRPr="00606DFF">
        <w:rPr>
          <w:szCs w:val="28"/>
        </w:rPr>
        <w:t>ния их к совершению коррупционных нарушений и порядка рассмотрения таких сообщений</w:t>
      </w:r>
    </w:p>
    <w:p w:rsidR="006A2FB9" w:rsidRPr="00606DFF" w:rsidRDefault="00606DFF" w:rsidP="00606DFF">
      <w:pPr>
        <w:spacing w:after="0" w:afterAutospacing="0"/>
        <w:ind w:left="0"/>
        <w:rPr>
          <w:szCs w:val="28"/>
        </w:rPr>
      </w:pPr>
      <w:r w:rsidRPr="00606DFF">
        <w:rPr>
          <w:szCs w:val="28"/>
        </w:rPr>
        <w:t>2.2 и</w:t>
      </w:r>
      <w:r w:rsidR="006A2FB9" w:rsidRPr="00606DFF">
        <w:rPr>
          <w:szCs w:val="28"/>
        </w:rPr>
        <w:t>нформирования раб</w:t>
      </w:r>
      <w:r w:rsidR="006A2FB9" w:rsidRPr="00606DFF">
        <w:rPr>
          <w:szCs w:val="28"/>
        </w:rPr>
        <w:t>о</w:t>
      </w:r>
      <w:r w:rsidR="006A2FB9" w:rsidRPr="00606DFF">
        <w:rPr>
          <w:szCs w:val="28"/>
        </w:rPr>
        <w:t>тодателя о ставшей известной работнику информации о случаях совершения коррупционных правонарушений другими рабо</w:t>
      </w:r>
      <w:r w:rsidR="006A2FB9" w:rsidRPr="00606DFF">
        <w:rPr>
          <w:szCs w:val="28"/>
        </w:rPr>
        <w:t>т</w:t>
      </w:r>
      <w:r w:rsidR="006A2FB9" w:rsidRPr="00606DFF">
        <w:rPr>
          <w:szCs w:val="28"/>
        </w:rPr>
        <w:t>никами, контрагентами организации или иными лицами и порядка рассмотрения т</w:t>
      </w:r>
      <w:r w:rsidR="006A2FB9" w:rsidRPr="00606DFF">
        <w:rPr>
          <w:szCs w:val="28"/>
        </w:rPr>
        <w:t>а</w:t>
      </w:r>
      <w:r w:rsidR="006A2FB9" w:rsidRPr="00606DFF">
        <w:rPr>
          <w:szCs w:val="28"/>
        </w:rPr>
        <w:t>ких сообщений,</w:t>
      </w:r>
    </w:p>
    <w:p w:rsidR="006A2FB9" w:rsidRPr="00606DFF" w:rsidRDefault="00606DFF" w:rsidP="00606DFF">
      <w:pPr>
        <w:spacing w:after="0" w:afterAutospacing="0"/>
        <w:ind w:left="0"/>
        <w:rPr>
          <w:szCs w:val="28"/>
        </w:rPr>
      </w:pPr>
      <w:r w:rsidRPr="00606DFF">
        <w:rPr>
          <w:szCs w:val="28"/>
        </w:rPr>
        <w:t xml:space="preserve">2.3 </w:t>
      </w:r>
      <w:r w:rsidR="006A2FB9" w:rsidRPr="00606DFF">
        <w:rPr>
          <w:szCs w:val="28"/>
        </w:rPr>
        <w:t>информирования р</w:t>
      </w:r>
      <w:r w:rsidR="006A2FB9" w:rsidRPr="00606DFF">
        <w:rPr>
          <w:szCs w:val="28"/>
        </w:rPr>
        <w:t>а</w:t>
      </w:r>
      <w:r w:rsidR="006A2FB9" w:rsidRPr="00606DFF">
        <w:rPr>
          <w:szCs w:val="28"/>
        </w:rPr>
        <w:t>ботниками работодателя о возникновении конфликта интересов и порядка урегулир</w:t>
      </w:r>
      <w:r w:rsidR="006A2FB9" w:rsidRPr="00606DFF">
        <w:rPr>
          <w:szCs w:val="28"/>
        </w:rPr>
        <w:t>о</w:t>
      </w:r>
      <w:r w:rsidR="006A2FB9" w:rsidRPr="00606DFF">
        <w:rPr>
          <w:szCs w:val="28"/>
        </w:rPr>
        <w:t>вания выявленного конфликта интересов</w:t>
      </w:r>
    </w:p>
    <w:p w:rsidR="006A2FB9" w:rsidRPr="00606DFF" w:rsidRDefault="00606DFF" w:rsidP="00606DFF">
      <w:pPr>
        <w:spacing w:after="0" w:afterAutospacing="0"/>
        <w:ind w:left="0"/>
        <w:rPr>
          <w:szCs w:val="28"/>
        </w:rPr>
      </w:pPr>
      <w:r w:rsidRPr="00606DFF">
        <w:rPr>
          <w:szCs w:val="28"/>
        </w:rPr>
        <w:t xml:space="preserve">3 </w:t>
      </w:r>
      <w:r w:rsidR="006A2FB9" w:rsidRPr="00606DFF">
        <w:rPr>
          <w:szCs w:val="28"/>
        </w:rPr>
        <w:t>Обучение и информир</w:t>
      </w:r>
      <w:r w:rsidR="006A2FB9" w:rsidRPr="00606DFF">
        <w:rPr>
          <w:szCs w:val="28"/>
        </w:rPr>
        <w:t>о</w:t>
      </w:r>
      <w:r w:rsidR="006A2FB9" w:rsidRPr="00606DFF">
        <w:rPr>
          <w:szCs w:val="28"/>
        </w:rPr>
        <w:t>вание работников</w:t>
      </w:r>
    </w:p>
    <w:p w:rsidR="006A2FB9" w:rsidRPr="00606DFF" w:rsidRDefault="00606DFF" w:rsidP="00606DFF">
      <w:pPr>
        <w:spacing w:after="0" w:afterAutospacing="0"/>
        <w:ind w:left="0"/>
        <w:rPr>
          <w:szCs w:val="28"/>
        </w:rPr>
      </w:pPr>
      <w:r w:rsidRPr="00606DFF">
        <w:rPr>
          <w:szCs w:val="28"/>
        </w:rPr>
        <w:t>3.1 о</w:t>
      </w:r>
      <w:r w:rsidR="006A2FB9" w:rsidRPr="00606DFF">
        <w:rPr>
          <w:szCs w:val="28"/>
        </w:rPr>
        <w:t>знакомление работников с нормативными документами, регламентирующими вопросы предупреждения и против</w:t>
      </w:r>
      <w:r w:rsidR="006A2FB9" w:rsidRPr="00606DFF">
        <w:rPr>
          <w:szCs w:val="28"/>
        </w:rPr>
        <w:t>о</w:t>
      </w:r>
      <w:r w:rsidR="006A2FB9" w:rsidRPr="00606DFF">
        <w:rPr>
          <w:szCs w:val="28"/>
        </w:rPr>
        <w:t>действия коррупции в организации, в том числе об ответственности за коррупционные действия</w:t>
      </w:r>
    </w:p>
    <w:p w:rsidR="006A2FB9" w:rsidRPr="00606DFF" w:rsidRDefault="00606DFF" w:rsidP="00606DFF">
      <w:pPr>
        <w:spacing w:after="0" w:afterAutospacing="0"/>
        <w:ind w:left="0"/>
        <w:rPr>
          <w:szCs w:val="28"/>
        </w:rPr>
      </w:pPr>
      <w:r w:rsidRPr="00606DFF">
        <w:rPr>
          <w:szCs w:val="28"/>
        </w:rPr>
        <w:t xml:space="preserve">3.2 </w:t>
      </w:r>
      <w:r w:rsidR="006A2FB9" w:rsidRPr="00606DFF">
        <w:rPr>
          <w:szCs w:val="28"/>
        </w:rPr>
        <w:t xml:space="preserve">Изготовление и распространение памяток </w:t>
      </w:r>
      <w:proofErr w:type="spellStart"/>
      <w:r w:rsidR="006A2FB9" w:rsidRPr="00606DFF">
        <w:rPr>
          <w:szCs w:val="28"/>
        </w:rPr>
        <w:t>антикоррупционной</w:t>
      </w:r>
      <w:proofErr w:type="spellEnd"/>
      <w:r w:rsidR="006A2FB9" w:rsidRPr="00606DFF">
        <w:rPr>
          <w:szCs w:val="28"/>
        </w:rPr>
        <w:t xml:space="preserve"> направленности</w:t>
      </w:r>
    </w:p>
    <w:p w:rsidR="006A2FB9" w:rsidRPr="00606DFF" w:rsidRDefault="00606DFF" w:rsidP="00606DFF">
      <w:pPr>
        <w:spacing w:after="0" w:afterAutospacing="0"/>
        <w:ind w:left="0"/>
        <w:rPr>
          <w:szCs w:val="28"/>
        </w:rPr>
      </w:pPr>
      <w:r w:rsidRPr="00606DFF">
        <w:rPr>
          <w:szCs w:val="28"/>
        </w:rPr>
        <w:t xml:space="preserve">4. </w:t>
      </w:r>
      <w:r w:rsidR="006A2FB9" w:rsidRPr="00606DFF">
        <w:rPr>
          <w:szCs w:val="28"/>
        </w:rPr>
        <w:t xml:space="preserve">Отчеты о проводимой </w:t>
      </w:r>
      <w:proofErr w:type="spellStart"/>
      <w:r w:rsidR="006A2FB9" w:rsidRPr="00606DFF">
        <w:rPr>
          <w:szCs w:val="28"/>
        </w:rPr>
        <w:t>антикоррупц</w:t>
      </w:r>
      <w:r w:rsidR="006A2FB9" w:rsidRPr="00606DFF">
        <w:rPr>
          <w:szCs w:val="28"/>
        </w:rPr>
        <w:t>и</w:t>
      </w:r>
      <w:r w:rsidR="006A2FB9" w:rsidRPr="00606DFF">
        <w:rPr>
          <w:szCs w:val="28"/>
        </w:rPr>
        <w:t>онной</w:t>
      </w:r>
      <w:proofErr w:type="spellEnd"/>
      <w:r w:rsidR="006A2FB9" w:rsidRPr="00606DFF">
        <w:rPr>
          <w:szCs w:val="28"/>
        </w:rPr>
        <w:t xml:space="preserve"> работе</w:t>
      </w:r>
    </w:p>
    <w:p w:rsidR="006A2FB9" w:rsidRPr="00606DFF" w:rsidRDefault="00606DFF" w:rsidP="00606DFF">
      <w:pPr>
        <w:spacing w:after="0" w:afterAutospacing="0"/>
        <w:ind w:left="0"/>
        <w:rPr>
          <w:szCs w:val="28"/>
        </w:rPr>
      </w:pPr>
      <w:r w:rsidRPr="00606DFF">
        <w:rPr>
          <w:szCs w:val="28"/>
        </w:rPr>
        <w:t xml:space="preserve">4.1 </w:t>
      </w:r>
      <w:r w:rsidR="006A2FB9" w:rsidRPr="00606DFF">
        <w:rPr>
          <w:szCs w:val="28"/>
        </w:rPr>
        <w:t>Проведение анализа работы по противодействию коррупции по окончании календарного года</w:t>
      </w:r>
    </w:p>
    <w:p w:rsidR="006A2FB9" w:rsidRPr="00606DFF" w:rsidRDefault="00606DFF" w:rsidP="00606DFF">
      <w:pPr>
        <w:spacing w:after="0" w:afterAutospacing="0"/>
        <w:ind w:left="0"/>
        <w:rPr>
          <w:rFonts w:eastAsia="Times New Roman"/>
          <w:szCs w:val="28"/>
          <w:lang w:eastAsia="ru-RU"/>
        </w:rPr>
      </w:pPr>
      <w:r w:rsidRPr="00606DFF">
        <w:rPr>
          <w:szCs w:val="28"/>
        </w:rPr>
        <w:t xml:space="preserve">4.2 </w:t>
      </w:r>
      <w:r w:rsidR="006A2FB9" w:rsidRPr="00606DFF">
        <w:rPr>
          <w:szCs w:val="28"/>
        </w:rPr>
        <w:t>Подготовка и предоставление в соответствующие органы отчетных материалов о проводимой работе</w:t>
      </w:r>
    </w:p>
    <w:p w:rsidR="0085435E" w:rsidRDefault="0085435E" w:rsidP="004534FF">
      <w:pPr>
        <w:pStyle w:val="ConsPlusNormal"/>
        <w:ind w:firstLine="540"/>
        <w:jc w:val="both"/>
      </w:pPr>
    </w:p>
    <w:p w:rsidR="005078F7" w:rsidRDefault="00FC29AA" w:rsidP="005078F7">
      <w:pPr>
        <w:pStyle w:val="ConsPlusNormal"/>
        <w:ind w:firstLine="540"/>
        <w:jc w:val="both"/>
      </w:pPr>
      <w:r>
        <w:t xml:space="preserve">При организации </w:t>
      </w:r>
      <w:proofErr w:type="spellStart"/>
      <w:r>
        <w:t>противокоррупционной</w:t>
      </w:r>
      <w:proofErr w:type="spellEnd"/>
      <w:r>
        <w:t xml:space="preserve"> работы в учреждении  могут </w:t>
      </w:r>
      <w:r w:rsidR="005078F7">
        <w:t>использова</w:t>
      </w:r>
      <w:r>
        <w:t>ться</w:t>
      </w:r>
      <w:r w:rsidR="005078F7">
        <w:t xml:space="preserve"> средств</w:t>
      </w:r>
      <w:r>
        <w:t>а</w:t>
      </w:r>
      <w:r w:rsidR="005078F7">
        <w:t xml:space="preserve"> видеонаблюдения и аудиозаписи в </w:t>
      </w:r>
      <w:r w:rsidR="00606DFF">
        <w:t xml:space="preserve">помещениях, </w:t>
      </w:r>
      <w:r w:rsidR="005078F7">
        <w:t>местах приема граждан и представителей организаций</w:t>
      </w:r>
      <w:r>
        <w:t>.</w:t>
      </w:r>
    </w:p>
    <w:p w:rsidR="002C2E04" w:rsidRDefault="00606DFF" w:rsidP="005078F7">
      <w:r>
        <w:t xml:space="preserve">Настоящее </w:t>
      </w:r>
      <w:r w:rsidR="00701436">
        <w:t>Положение действует до замены новым.</w:t>
      </w:r>
    </w:p>
    <w:sectPr w:rsidR="002C2E04" w:rsidSect="007014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D9A"/>
    <w:multiLevelType w:val="hybridMultilevel"/>
    <w:tmpl w:val="944E16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45115AC"/>
    <w:multiLevelType w:val="multilevel"/>
    <w:tmpl w:val="395A83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0055BF1"/>
    <w:multiLevelType w:val="hybridMultilevel"/>
    <w:tmpl w:val="7DA00A14"/>
    <w:lvl w:ilvl="0" w:tplc="4DDC82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4FF"/>
    <w:rsid w:val="0009488A"/>
    <w:rsid w:val="00097625"/>
    <w:rsid w:val="001C4DDB"/>
    <w:rsid w:val="001E2DE0"/>
    <w:rsid w:val="002C2E04"/>
    <w:rsid w:val="00395AF5"/>
    <w:rsid w:val="004534FF"/>
    <w:rsid w:val="005078F7"/>
    <w:rsid w:val="00522DD3"/>
    <w:rsid w:val="005C3D7B"/>
    <w:rsid w:val="00606DFF"/>
    <w:rsid w:val="00631875"/>
    <w:rsid w:val="006A2FB9"/>
    <w:rsid w:val="00701436"/>
    <w:rsid w:val="0085435E"/>
    <w:rsid w:val="00894575"/>
    <w:rsid w:val="009115D7"/>
    <w:rsid w:val="00B26F14"/>
    <w:rsid w:val="00B67848"/>
    <w:rsid w:val="00BE25FD"/>
    <w:rsid w:val="00D75DD4"/>
    <w:rsid w:val="00DF0718"/>
    <w:rsid w:val="00FC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F7"/>
    <w:pPr>
      <w:spacing w:after="100" w:afterAutospacing="1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85435E"/>
    <w:pPr>
      <w:spacing w:before="100" w:beforeAutospacing="1"/>
      <w:ind w:left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5435E"/>
    <w:rPr>
      <w:b/>
      <w:bCs/>
    </w:rPr>
  </w:style>
  <w:style w:type="paragraph" w:styleId="a5">
    <w:name w:val="List Paragraph"/>
    <w:basedOn w:val="a"/>
    <w:uiPriority w:val="34"/>
    <w:qFormat/>
    <w:rsid w:val="00BE25FD"/>
    <w:pPr>
      <w:spacing w:after="200" w:afterAutospacing="0" w:line="276" w:lineRule="auto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F5076540C268094DF4329F0ABB8EC915EA29F31F400DBA15254AXDR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2017-07-18T01:33:00Z</cp:lastPrinted>
  <dcterms:created xsi:type="dcterms:W3CDTF">2018-09-12T05:27:00Z</dcterms:created>
  <dcterms:modified xsi:type="dcterms:W3CDTF">2018-09-12T05:44:00Z</dcterms:modified>
</cp:coreProperties>
</file>