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88" w:rsidRPr="00061188" w:rsidRDefault="00E20E42" w:rsidP="0006118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10300" cy="8772525"/>
            <wp:effectExtent l="0" t="0" r="0" b="9525"/>
            <wp:docPr id="1" name="Рисунок 1" descr="C:\Users\ДДТ\Desktop\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ру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84" w:rsidRDefault="000A0684" w:rsidP="000A0684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9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E20E42" w:rsidRPr="00C56EAE" w:rsidTr="00E20E42">
        <w:tc>
          <w:tcPr>
            <w:tcW w:w="4781" w:type="dxa"/>
          </w:tcPr>
          <w:p w:rsidR="00E20E42" w:rsidRPr="00C56EAE" w:rsidRDefault="00E20E42" w:rsidP="00E20E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56EA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Согласована                                                                              </w:t>
            </w:r>
          </w:p>
          <w:p w:rsidR="00E20E42" w:rsidRPr="00C56EAE" w:rsidRDefault="00E20E42" w:rsidP="00E20E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56EAE">
              <w:rPr>
                <w:rFonts w:ascii="Times New Roman" w:eastAsia="Calibri" w:hAnsi="Times New Roman"/>
                <w:sz w:val="24"/>
                <w:szCs w:val="24"/>
              </w:rPr>
              <w:t xml:space="preserve">на педагогическом совете                                                     </w:t>
            </w:r>
          </w:p>
          <w:p w:rsidR="00E20E42" w:rsidRPr="00C56EAE" w:rsidRDefault="00E20E42" w:rsidP="00E20E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56EAE">
              <w:rPr>
                <w:rFonts w:ascii="Times New Roman" w:eastAsia="Calibri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C56E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C56EAE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 w:rsidRPr="00C56E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20E42" w:rsidRPr="00C56EAE" w:rsidRDefault="00E20E42" w:rsidP="00E20E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56EAE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C56EAE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апреля </w:t>
            </w:r>
            <w:r w:rsidRPr="00C56EAE">
              <w:rPr>
                <w:rFonts w:ascii="Times New Roman" w:eastAsia="Calibri" w:hAnsi="Times New Roman"/>
                <w:sz w:val="24"/>
                <w:szCs w:val="24"/>
              </w:rPr>
              <w:t xml:space="preserve">2021 г.                                               </w:t>
            </w:r>
          </w:p>
        </w:tc>
        <w:tc>
          <w:tcPr>
            <w:tcW w:w="4790" w:type="dxa"/>
          </w:tcPr>
          <w:p w:rsidR="00E20E42" w:rsidRPr="00C56EAE" w:rsidRDefault="00E20E42" w:rsidP="00E20E4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56EAE">
              <w:rPr>
                <w:rFonts w:ascii="Times New Roman" w:eastAsia="Calibri" w:hAnsi="Times New Roman"/>
                <w:sz w:val="24"/>
                <w:szCs w:val="24"/>
              </w:rPr>
              <w:t>Утверждена</w:t>
            </w:r>
          </w:p>
          <w:p w:rsidR="00E20E42" w:rsidRPr="00C56EAE" w:rsidRDefault="00E20E42" w:rsidP="00E20E4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56EAE">
              <w:rPr>
                <w:rFonts w:ascii="Times New Roman" w:eastAsia="Calibri" w:hAnsi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Кондратьева Т.А.</w:t>
            </w:r>
          </w:p>
          <w:p w:rsidR="00E20E42" w:rsidRPr="00C56EAE" w:rsidRDefault="00E20E42" w:rsidP="00E20E4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56EAE">
              <w:rPr>
                <w:rFonts w:ascii="Times New Roman" w:eastAsia="Calibri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 w:rsidRPr="00C56EAE">
              <w:rPr>
                <w:rFonts w:ascii="Times New Roman" w:eastAsia="Calibri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C56EAE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апреля </w:t>
            </w:r>
            <w:r w:rsidRPr="00C56EAE">
              <w:rPr>
                <w:rFonts w:ascii="Times New Roman" w:eastAsia="Calibri" w:hAnsi="Times New Roman"/>
                <w:sz w:val="24"/>
                <w:szCs w:val="24"/>
              </w:rPr>
              <w:t>2021 г.</w:t>
            </w:r>
          </w:p>
        </w:tc>
      </w:tr>
    </w:tbl>
    <w:p w:rsidR="00E20E42" w:rsidRDefault="00E20E42" w:rsidP="000A0684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E20E42" w:rsidRDefault="00E20E42" w:rsidP="00E20E42">
      <w:pPr>
        <w:spacing w:after="0" w:line="0" w:lineRule="atLeast"/>
        <w:rPr>
          <w:rFonts w:ascii="Times New Roman" w:eastAsia="Calibri" w:hAnsi="Times New Roman"/>
          <w:b/>
          <w:sz w:val="32"/>
          <w:szCs w:val="24"/>
        </w:rPr>
      </w:pPr>
    </w:p>
    <w:p w:rsidR="00E20E42" w:rsidRDefault="00E20E42" w:rsidP="000A0684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0A0684" w:rsidRPr="009956F6" w:rsidRDefault="000A0684" w:rsidP="000A0684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24"/>
        </w:rPr>
      </w:pPr>
      <w:r w:rsidRPr="009956F6">
        <w:rPr>
          <w:rFonts w:ascii="Times New Roman" w:eastAsia="Calibri" w:hAnsi="Times New Roman"/>
          <w:b/>
          <w:sz w:val="32"/>
          <w:szCs w:val="24"/>
        </w:rPr>
        <w:t>Муниципальное бюджетное</w:t>
      </w:r>
    </w:p>
    <w:p w:rsidR="000A0684" w:rsidRDefault="000A0684" w:rsidP="000A0684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24"/>
        </w:rPr>
      </w:pPr>
      <w:r w:rsidRPr="009956F6">
        <w:rPr>
          <w:rFonts w:ascii="Times New Roman" w:eastAsia="Calibri" w:hAnsi="Times New Roman"/>
          <w:b/>
          <w:sz w:val="32"/>
          <w:szCs w:val="24"/>
        </w:rPr>
        <w:t xml:space="preserve">учреждение </w:t>
      </w:r>
      <w:r w:rsidRPr="009956F6">
        <w:rPr>
          <w:rFonts w:ascii="Times New Roman" w:hAnsi="Times New Roman"/>
          <w:b/>
          <w:sz w:val="32"/>
          <w:szCs w:val="24"/>
        </w:rPr>
        <w:t xml:space="preserve"> </w:t>
      </w:r>
      <w:r w:rsidRPr="009956F6">
        <w:rPr>
          <w:rFonts w:ascii="Times New Roman" w:eastAsia="Calibri" w:hAnsi="Times New Roman"/>
          <w:b/>
          <w:sz w:val="32"/>
          <w:szCs w:val="24"/>
        </w:rPr>
        <w:t xml:space="preserve">дополнительного образования </w:t>
      </w:r>
      <w:r>
        <w:rPr>
          <w:rFonts w:ascii="Times New Roman" w:eastAsia="Calibri" w:hAnsi="Times New Roman"/>
          <w:b/>
          <w:sz w:val="32"/>
          <w:szCs w:val="24"/>
        </w:rPr>
        <w:t>«Дом детского творчества» муниципального образования</w:t>
      </w:r>
    </w:p>
    <w:p w:rsidR="000A0684" w:rsidRPr="009956F6" w:rsidRDefault="000A0684" w:rsidP="000A0684">
      <w:pPr>
        <w:spacing w:after="0" w:line="0" w:lineRule="atLeast"/>
        <w:jc w:val="center"/>
        <w:rPr>
          <w:rFonts w:ascii="Times New Roman" w:eastAsia="Calibri" w:hAnsi="Times New Roman"/>
          <w:b/>
          <w:sz w:val="32"/>
          <w:szCs w:val="24"/>
        </w:rPr>
      </w:pPr>
      <w:r>
        <w:rPr>
          <w:rFonts w:ascii="Times New Roman" w:eastAsia="Calibri" w:hAnsi="Times New Roman"/>
          <w:b/>
          <w:sz w:val="32"/>
          <w:szCs w:val="24"/>
        </w:rPr>
        <w:t>«Сусуманский городской округ»</w:t>
      </w:r>
    </w:p>
    <w:p w:rsidR="000A0684" w:rsidRDefault="000A0684" w:rsidP="000A068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A0684" w:rsidRDefault="000A0684" w:rsidP="000A068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A0684" w:rsidRDefault="000A0684" w:rsidP="000A068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A0684" w:rsidRPr="005D68B7" w:rsidRDefault="000A0684" w:rsidP="000A068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68B7">
        <w:rPr>
          <w:rFonts w:ascii="Times New Roman" w:hAnsi="Times New Roman"/>
          <w:b/>
          <w:sz w:val="36"/>
          <w:szCs w:val="36"/>
        </w:rPr>
        <w:t>Дополнительная общеобразовательная</w:t>
      </w:r>
    </w:p>
    <w:p w:rsidR="000A0684" w:rsidRPr="005D68B7" w:rsidRDefault="000A0684" w:rsidP="000A0684">
      <w:pPr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5D68B7">
        <w:rPr>
          <w:rFonts w:ascii="Times New Roman" w:hAnsi="Times New Roman"/>
          <w:b/>
          <w:sz w:val="36"/>
          <w:szCs w:val="36"/>
        </w:rPr>
        <w:t>(общеразвивающая)</w:t>
      </w:r>
    </w:p>
    <w:p w:rsidR="000A0684" w:rsidRPr="005D68B7" w:rsidRDefault="000A0684" w:rsidP="000A068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D68B7">
        <w:rPr>
          <w:rFonts w:ascii="Times New Roman" w:hAnsi="Times New Roman"/>
          <w:b/>
          <w:sz w:val="28"/>
          <w:szCs w:val="28"/>
        </w:rPr>
        <w:t>ПРОГРАММА</w:t>
      </w:r>
    </w:p>
    <w:p w:rsidR="000A0684" w:rsidRDefault="000A0684" w:rsidP="000A0684">
      <w:pPr>
        <w:spacing w:after="0" w:line="240" w:lineRule="auto"/>
        <w:ind w:firstLine="426"/>
        <w:jc w:val="center"/>
        <w:rPr>
          <w:rFonts w:ascii="Times New Roman" w:hAnsi="Times New Roman"/>
          <w:b/>
          <w:sz w:val="48"/>
          <w:szCs w:val="48"/>
        </w:rPr>
      </w:pPr>
    </w:p>
    <w:p w:rsidR="000A0684" w:rsidRDefault="000A0684" w:rsidP="000A0684">
      <w:pPr>
        <w:spacing w:after="0" w:line="240" w:lineRule="auto"/>
        <w:ind w:firstLine="426"/>
        <w:jc w:val="center"/>
        <w:rPr>
          <w:rFonts w:ascii="Times New Roman" w:hAnsi="Times New Roman"/>
          <w:b/>
          <w:sz w:val="48"/>
          <w:szCs w:val="48"/>
        </w:rPr>
      </w:pPr>
    </w:p>
    <w:p w:rsidR="000A0684" w:rsidRPr="005D68B7" w:rsidRDefault="000A0684" w:rsidP="000A0684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«Рукопашный бой</w:t>
      </w:r>
      <w:r w:rsidRPr="005D68B7">
        <w:rPr>
          <w:rFonts w:ascii="Times New Roman" w:hAnsi="Times New Roman"/>
          <w:b/>
          <w:i/>
          <w:sz w:val="72"/>
          <w:szCs w:val="72"/>
        </w:rPr>
        <w:t>»</w:t>
      </w:r>
    </w:p>
    <w:p w:rsidR="000A0684" w:rsidRDefault="000A0684" w:rsidP="000A0684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0684" w:rsidRDefault="000A0684" w:rsidP="000A0684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0684" w:rsidRDefault="000A0684" w:rsidP="000A0684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0A0684" w:rsidRDefault="000A0684" w:rsidP="000A0684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0A0684" w:rsidRDefault="000A0684" w:rsidP="000A0684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0A0684" w:rsidRPr="00641558" w:rsidRDefault="000A0684" w:rsidP="000A068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0A0684" w:rsidRPr="00641558" w:rsidRDefault="000A0684" w:rsidP="000A068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41558">
        <w:rPr>
          <w:rFonts w:ascii="Times New Roman" w:hAnsi="Times New Roman" w:cs="Times New Roman"/>
          <w:sz w:val="28"/>
          <w:szCs w:val="32"/>
        </w:rPr>
        <w:t>Возрастная категория 8-17 лет</w:t>
      </w:r>
    </w:p>
    <w:p w:rsidR="000A0684" w:rsidRPr="00641558" w:rsidRDefault="000A0684" w:rsidP="000A068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0A0684" w:rsidRPr="00641558" w:rsidRDefault="000A0684" w:rsidP="000A068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41558">
        <w:rPr>
          <w:rFonts w:ascii="Times New Roman" w:hAnsi="Times New Roman" w:cs="Times New Roman"/>
          <w:sz w:val="28"/>
          <w:szCs w:val="32"/>
        </w:rPr>
        <w:t xml:space="preserve">Срок реализации </w:t>
      </w:r>
      <w:r w:rsidR="00641558">
        <w:rPr>
          <w:rFonts w:ascii="Times New Roman" w:hAnsi="Times New Roman" w:cs="Times New Roman"/>
          <w:sz w:val="28"/>
          <w:szCs w:val="32"/>
        </w:rPr>
        <w:t>3</w:t>
      </w:r>
      <w:r w:rsidRPr="00641558">
        <w:rPr>
          <w:rFonts w:ascii="Times New Roman" w:hAnsi="Times New Roman" w:cs="Times New Roman"/>
          <w:sz w:val="28"/>
          <w:szCs w:val="32"/>
        </w:rPr>
        <w:t xml:space="preserve"> </w:t>
      </w:r>
      <w:r w:rsidR="00641558">
        <w:rPr>
          <w:rFonts w:ascii="Times New Roman" w:hAnsi="Times New Roman" w:cs="Times New Roman"/>
          <w:sz w:val="28"/>
          <w:szCs w:val="32"/>
        </w:rPr>
        <w:t>года</w:t>
      </w:r>
    </w:p>
    <w:p w:rsidR="000A0684" w:rsidRPr="00641558" w:rsidRDefault="000A0684" w:rsidP="000A068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0A0684" w:rsidRPr="00641558" w:rsidRDefault="000A0684" w:rsidP="000A068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41558">
        <w:rPr>
          <w:rFonts w:ascii="Times New Roman" w:hAnsi="Times New Roman" w:cs="Times New Roman"/>
          <w:sz w:val="28"/>
          <w:szCs w:val="32"/>
        </w:rPr>
        <w:t>Направленность: физкультурно - спортивная</w:t>
      </w:r>
    </w:p>
    <w:p w:rsidR="000A0684" w:rsidRDefault="000A0684" w:rsidP="000A068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A0684" w:rsidRDefault="000A0684" w:rsidP="000A068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A0684" w:rsidRPr="00641558" w:rsidRDefault="000A0684" w:rsidP="000A0684">
      <w:pPr>
        <w:spacing w:after="0" w:line="360" w:lineRule="auto"/>
        <w:rPr>
          <w:rFonts w:ascii="Times New Roman" w:hAnsi="Times New Roman"/>
          <w:sz w:val="32"/>
          <w:szCs w:val="28"/>
        </w:rPr>
      </w:pPr>
      <w:r w:rsidRPr="00641558">
        <w:rPr>
          <w:rFonts w:ascii="Times New Roman" w:hAnsi="Times New Roman"/>
          <w:sz w:val="32"/>
          <w:szCs w:val="28"/>
        </w:rPr>
        <w:t>педагог дополнительного образования</w:t>
      </w:r>
    </w:p>
    <w:p w:rsidR="000A0684" w:rsidRPr="00641558" w:rsidRDefault="000A0684" w:rsidP="000A0684">
      <w:pPr>
        <w:spacing w:after="0" w:line="360" w:lineRule="auto"/>
        <w:rPr>
          <w:rFonts w:ascii="Times New Roman" w:hAnsi="Times New Roman"/>
          <w:sz w:val="32"/>
          <w:szCs w:val="28"/>
        </w:rPr>
      </w:pPr>
      <w:r w:rsidRPr="00641558">
        <w:rPr>
          <w:rFonts w:ascii="Times New Roman" w:hAnsi="Times New Roman"/>
          <w:sz w:val="32"/>
          <w:szCs w:val="28"/>
        </w:rPr>
        <w:t>Голуб Борис Валентинович</w:t>
      </w:r>
    </w:p>
    <w:p w:rsidR="000A0684" w:rsidRDefault="000A0684" w:rsidP="006415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0684" w:rsidRDefault="000A0684" w:rsidP="000A06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A0684" w:rsidRDefault="000A0684" w:rsidP="0064155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2021</w:t>
      </w:r>
      <w:r w:rsidRPr="00C67906">
        <w:rPr>
          <w:rFonts w:ascii="Times New Roman" w:hAnsi="Times New Roman"/>
          <w:b/>
          <w:sz w:val="28"/>
          <w:szCs w:val="32"/>
        </w:rPr>
        <w:t xml:space="preserve"> г.</w:t>
      </w:r>
    </w:p>
    <w:p w:rsidR="000A0684" w:rsidRDefault="000A0684" w:rsidP="0064155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г. Сусуман</w:t>
      </w:r>
    </w:p>
    <w:p w:rsidR="00E20E42" w:rsidRDefault="00E20E42" w:rsidP="0064155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bookmarkStart w:id="0" w:name="_GoBack"/>
      <w:bookmarkEnd w:id="0"/>
    </w:p>
    <w:p w:rsidR="00BB328D" w:rsidRPr="000A0684" w:rsidRDefault="00BB328D" w:rsidP="00061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8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B328D" w:rsidRPr="000A0684" w:rsidRDefault="00BB328D" w:rsidP="00AA4720">
      <w:pPr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6650C2" w:rsidRPr="000A0684">
        <w:rPr>
          <w:rFonts w:ascii="Times New Roman" w:hAnsi="Times New Roman" w:cs="Times New Roman"/>
          <w:sz w:val="24"/>
          <w:szCs w:val="24"/>
        </w:rPr>
        <w:t>М</w:t>
      </w:r>
      <w:r w:rsidRPr="000A0684">
        <w:rPr>
          <w:rFonts w:ascii="Times New Roman" w:hAnsi="Times New Roman" w:cs="Times New Roman"/>
          <w:sz w:val="24"/>
          <w:szCs w:val="24"/>
        </w:rPr>
        <w:t xml:space="preserve">ногообразие задач, которые следует решать в </w:t>
      </w:r>
      <w:r w:rsidR="006650C2" w:rsidRPr="000A0684">
        <w:rPr>
          <w:rFonts w:ascii="Times New Roman" w:hAnsi="Times New Roman" w:cs="Times New Roman"/>
          <w:sz w:val="24"/>
          <w:szCs w:val="24"/>
        </w:rPr>
        <w:t xml:space="preserve">рукопашном </w:t>
      </w:r>
      <w:r w:rsidRPr="000A0684">
        <w:rPr>
          <w:rFonts w:ascii="Times New Roman" w:hAnsi="Times New Roman" w:cs="Times New Roman"/>
          <w:sz w:val="24"/>
          <w:szCs w:val="24"/>
        </w:rPr>
        <w:t xml:space="preserve"> бою, диктует необходимость многоплановой подготовки бойца, то есть, боец должен:</w:t>
      </w:r>
    </w:p>
    <w:p w:rsidR="00BB328D" w:rsidRPr="000A0684" w:rsidRDefault="00BB328D" w:rsidP="00665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уметь противостоять без оружия вооруженному противнику;</w:t>
      </w:r>
    </w:p>
    <w:p w:rsidR="00BB328D" w:rsidRPr="000A0684" w:rsidRDefault="00BB328D" w:rsidP="00665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противодействовать физически более сильному врагу или нескольким</w:t>
      </w:r>
    </w:p>
    <w:p w:rsidR="00BB328D" w:rsidRPr="000A0684" w:rsidRDefault="00BB328D" w:rsidP="00665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противникам одновременно;</w:t>
      </w:r>
    </w:p>
    <w:p w:rsidR="00BB328D" w:rsidRPr="000A0684" w:rsidRDefault="00BB328D" w:rsidP="00665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вести бой в любых условиях: ночью, в ограниченном пространстве,</w:t>
      </w:r>
    </w:p>
    <w:p w:rsidR="00BB328D" w:rsidRPr="000A0684" w:rsidRDefault="00BB328D" w:rsidP="00665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освобождаться от захватов противника;</w:t>
      </w:r>
    </w:p>
    <w:p w:rsidR="00BB328D" w:rsidRPr="000A0684" w:rsidRDefault="00BB328D" w:rsidP="00665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знать способы снятия часового, конвоирования и обыска;</w:t>
      </w:r>
    </w:p>
    <w:p w:rsidR="00BB328D" w:rsidRPr="000A0684" w:rsidRDefault="00BB328D" w:rsidP="00665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уметь использовать различные предметы в качестве оружия, приспосабливаться 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B328D" w:rsidRPr="000A0684" w:rsidRDefault="00BB328D" w:rsidP="00665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различным условиям местности;</w:t>
      </w:r>
    </w:p>
    <w:p w:rsidR="00BB328D" w:rsidRPr="000A0684" w:rsidRDefault="00BB328D" w:rsidP="00665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вести бой на уничтожение, использовать холодное оружие;</w:t>
      </w:r>
    </w:p>
    <w:p w:rsidR="00BB328D" w:rsidRPr="000A0684" w:rsidRDefault="00BB328D" w:rsidP="00665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знать способы поражения человека и животных;</w:t>
      </w:r>
    </w:p>
    <w:p w:rsidR="00BB328D" w:rsidRPr="000A0684" w:rsidRDefault="00BB328D" w:rsidP="00665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уметь противодействовать противнику, прошедшему </w:t>
      </w:r>
      <w:proofErr w:type="gramStart"/>
      <w:r w:rsidR="000A0684" w:rsidRPr="000A0684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0A0684" w:rsidRPr="000A0684">
        <w:rPr>
          <w:rFonts w:ascii="Times New Roman" w:hAnsi="Times New Roman" w:cs="Times New Roman"/>
          <w:sz w:val="24"/>
          <w:szCs w:val="24"/>
        </w:rPr>
        <w:t xml:space="preserve"> подготовку</w:t>
      </w:r>
      <w:r w:rsidRPr="000A0684">
        <w:rPr>
          <w:rFonts w:ascii="Times New Roman" w:hAnsi="Times New Roman" w:cs="Times New Roman"/>
          <w:sz w:val="24"/>
          <w:szCs w:val="24"/>
        </w:rPr>
        <w:t>;</w:t>
      </w:r>
    </w:p>
    <w:p w:rsidR="006650C2" w:rsidRPr="000A0684" w:rsidRDefault="00BB328D" w:rsidP="00665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знать способы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 xml:space="preserve"> и взаимной страховки,</w:t>
      </w:r>
    </w:p>
    <w:p w:rsidR="00BB328D" w:rsidRPr="000A0684" w:rsidRDefault="00BB328D" w:rsidP="00665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 владеть навыками</w:t>
      </w:r>
      <w:r w:rsidR="006650C2" w:rsidRPr="000A0684">
        <w:rPr>
          <w:rFonts w:ascii="Times New Roman" w:hAnsi="Times New Roman" w:cs="Times New Roman"/>
          <w:sz w:val="24"/>
          <w:szCs w:val="24"/>
        </w:rPr>
        <w:t xml:space="preserve"> </w:t>
      </w:r>
      <w:r w:rsidR="00641558">
        <w:rPr>
          <w:rFonts w:ascii="Times New Roman" w:hAnsi="Times New Roman" w:cs="Times New Roman"/>
          <w:sz w:val="24"/>
          <w:szCs w:val="24"/>
        </w:rPr>
        <w:t>взаимопомощи в бою</w:t>
      </w:r>
      <w:r w:rsidRPr="000A0684">
        <w:rPr>
          <w:rFonts w:ascii="Times New Roman" w:hAnsi="Times New Roman" w:cs="Times New Roman"/>
          <w:sz w:val="24"/>
          <w:szCs w:val="24"/>
        </w:rPr>
        <w:t>.</w:t>
      </w:r>
    </w:p>
    <w:p w:rsidR="00BB328D" w:rsidRPr="000A0684" w:rsidRDefault="00BB328D" w:rsidP="0066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84">
        <w:rPr>
          <w:rFonts w:ascii="Times New Roman" w:hAnsi="Times New Roman" w:cs="Times New Roman"/>
          <w:b/>
          <w:sz w:val="24"/>
          <w:szCs w:val="24"/>
        </w:rPr>
        <w:t xml:space="preserve">Данная программа рассчитана на </w:t>
      </w:r>
      <w:r w:rsidR="006650C2" w:rsidRPr="000A068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A0684"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  <w:proofErr w:type="gramStart"/>
      <w:r w:rsidRPr="000A068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A0684">
        <w:rPr>
          <w:rFonts w:ascii="Times New Roman" w:hAnsi="Times New Roman" w:cs="Times New Roman"/>
          <w:b/>
          <w:sz w:val="24"/>
          <w:szCs w:val="24"/>
        </w:rPr>
        <w:t>:</w:t>
      </w:r>
    </w:p>
    <w:p w:rsidR="00BB328D" w:rsidRPr="000A0684" w:rsidRDefault="00BB328D" w:rsidP="006650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Первая группа обучения, начальная подготовка - </w:t>
      </w:r>
      <w:r w:rsidR="003A546B" w:rsidRPr="000A0684">
        <w:rPr>
          <w:rFonts w:ascii="Times New Roman" w:hAnsi="Times New Roman" w:cs="Times New Roman"/>
          <w:sz w:val="24"/>
          <w:szCs w:val="24"/>
        </w:rPr>
        <w:t>1</w:t>
      </w:r>
      <w:r w:rsidRPr="000A0684">
        <w:rPr>
          <w:rFonts w:ascii="Times New Roman" w:hAnsi="Times New Roman" w:cs="Times New Roman"/>
          <w:sz w:val="24"/>
          <w:szCs w:val="24"/>
        </w:rPr>
        <w:t xml:space="preserve"> года обучения,</w:t>
      </w:r>
    </w:p>
    <w:p w:rsidR="00BB328D" w:rsidRPr="000A0684" w:rsidRDefault="00BB328D" w:rsidP="006650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Вторая группа обучения, учебно-тренировочная группа – </w:t>
      </w:r>
      <w:r w:rsidR="003A546B" w:rsidRPr="000A0684">
        <w:rPr>
          <w:rFonts w:ascii="Times New Roman" w:hAnsi="Times New Roman" w:cs="Times New Roman"/>
          <w:sz w:val="24"/>
          <w:szCs w:val="24"/>
        </w:rPr>
        <w:t>2-3</w:t>
      </w:r>
      <w:r w:rsidRPr="000A0684">
        <w:rPr>
          <w:rFonts w:ascii="Times New Roman" w:hAnsi="Times New Roman" w:cs="Times New Roman"/>
          <w:sz w:val="24"/>
          <w:szCs w:val="24"/>
        </w:rPr>
        <w:t xml:space="preserve"> года обучения,</w:t>
      </w:r>
    </w:p>
    <w:p w:rsidR="006650C2" w:rsidRPr="000A0684" w:rsidRDefault="006650C2" w:rsidP="0066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558" w:rsidRPr="002857A2" w:rsidRDefault="00641558" w:rsidP="00641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A2">
        <w:rPr>
          <w:rFonts w:ascii="Times New Roman" w:hAnsi="Times New Roman" w:cs="Times New Roman"/>
          <w:b/>
          <w:sz w:val="24"/>
          <w:szCs w:val="24"/>
        </w:rPr>
        <w:t>Дистанционные формы обучения</w:t>
      </w:r>
    </w:p>
    <w:p w:rsidR="00641558" w:rsidRPr="00881E32" w:rsidRDefault="00641558" w:rsidP="00641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предусмотрено проведение обучения в дистанционном режиме за исключением разделов, предполагающих соревнования. </w:t>
      </w:r>
    </w:p>
    <w:p w:rsidR="00641558" w:rsidRDefault="00641558" w:rsidP="00641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57A2">
        <w:rPr>
          <w:rFonts w:ascii="Times New Roman" w:hAnsi="Times New Roman" w:cs="Times New Roman"/>
          <w:sz w:val="24"/>
        </w:rPr>
        <w:t>Виды и формы дистанцио</w:t>
      </w:r>
      <w:r>
        <w:rPr>
          <w:rFonts w:ascii="Times New Roman" w:hAnsi="Times New Roman" w:cs="Times New Roman"/>
          <w:sz w:val="24"/>
        </w:rPr>
        <w:t>нн</w:t>
      </w:r>
      <w:r w:rsidRPr="002857A2">
        <w:rPr>
          <w:rFonts w:ascii="Times New Roman" w:hAnsi="Times New Roman" w:cs="Times New Roman"/>
          <w:sz w:val="24"/>
        </w:rPr>
        <w:t>ого обучения: телефонная связь,</w:t>
      </w:r>
      <w:r>
        <w:rPr>
          <w:rFonts w:ascii="Times New Roman" w:hAnsi="Times New Roman" w:cs="Times New Roman"/>
          <w:sz w:val="24"/>
        </w:rPr>
        <w:t xml:space="preserve"> электронная почта,</w:t>
      </w:r>
      <w:r w:rsidRPr="002857A2"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мессенджеры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proofErr w:type="gramStart"/>
      <w:r w:rsidRPr="002857A2">
        <w:rPr>
          <w:rFonts w:ascii="Times New Roman" w:hAnsi="Times New Roman" w:cs="Times New Roman"/>
          <w:sz w:val="24"/>
          <w:lang w:val="en-US"/>
        </w:rPr>
        <w:t>WhatsApp</w:t>
      </w:r>
      <w:proofErr w:type="spellEnd"/>
      <w:r w:rsidRPr="002857A2">
        <w:rPr>
          <w:rFonts w:ascii="Times New Roman" w:hAnsi="Times New Roman" w:cs="Times New Roman"/>
          <w:sz w:val="24"/>
        </w:rPr>
        <w:t xml:space="preserve">  </w:t>
      </w:r>
      <w:r w:rsidR="007252A9" w:rsidRPr="002857A2">
        <w:rPr>
          <w:rFonts w:ascii="Times New Roman" w:hAnsi="Times New Roman" w:cs="Times New Roman"/>
          <w:sz w:val="24"/>
          <w:lang w:val="en-US"/>
        </w:rPr>
        <w:t>Skype</w:t>
      </w:r>
      <w:proofErr w:type="gramEnd"/>
      <w:r>
        <w:rPr>
          <w:rFonts w:ascii="Times New Roman" w:hAnsi="Times New Roman" w:cs="Times New Roman"/>
          <w:sz w:val="24"/>
        </w:rPr>
        <w:t xml:space="preserve"> и др., </w:t>
      </w:r>
      <w:r w:rsidRPr="002857A2">
        <w:rPr>
          <w:rFonts w:ascii="Times New Roman" w:hAnsi="Times New Roman" w:cs="Times New Roman"/>
          <w:sz w:val="24"/>
        </w:rPr>
        <w:t>тек</w:t>
      </w:r>
      <w:r>
        <w:rPr>
          <w:rFonts w:ascii="Times New Roman" w:hAnsi="Times New Roman" w:cs="Times New Roman"/>
          <w:sz w:val="24"/>
        </w:rPr>
        <w:t>с</w:t>
      </w:r>
      <w:r w:rsidRPr="002857A2">
        <w:rPr>
          <w:rFonts w:ascii="Times New Roman" w:hAnsi="Times New Roman" w:cs="Times New Roman"/>
          <w:sz w:val="24"/>
        </w:rPr>
        <w:t>товые и голосовые файлы, видео-уроки в режиме видеозаписи, онлайн</w:t>
      </w:r>
      <w:r>
        <w:rPr>
          <w:rFonts w:ascii="Times New Roman" w:hAnsi="Times New Roman" w:cs="Times New Roman"/>
          <w:sz w:val="24"/>
        </w:rPr>
        <w:t xml:space="preserve"> </w:t>
      </w:r>
      <w:r w:rsidR="007252A9">
        <w:rPr>
          <w:rFonts w:ascii="Times New Roman" w:hAnsi="Times New Roman" w:cs="Times New Roman"/>
          <w:sz w:val="24"/>
        </w:rPr>
        <w:t xml:space="preserve">- занятия. </w:t>
      </w:r>
    </w:p>
    <w:p w:rsidR="00641558" w:rsidRDefault="00641558" w:rsidP="00641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Оценка знаний отслеживается путем создания системы обратной связи с детьми через </w:t>
      </w:r>
      <w:proofErr w:type="spellStart"/>
      <w:r>
        <w:rPr>
          <w:rFonts w:ascii="Times New Roman" w:hAnsi="Times New Roman" w:cs="Times New Roman"/>
          <w:sz w:val="24"/>
        </w:rPr>
        <w:t>мессенджеры</w:t>
      </w:r>
      <w:proofErr w:type="spellEnd"/>
      <w:r>
        <w:rPr>
          <w:rFonts w:ascii="Times New Roman" w:hAnsi="Times New Roman" w:cs="Times New Roman"/>
          <w:sz w:val="24"/>
        </w:rPr>
        <w:t xml:space="preserve"> и электронную почту, а также тестирование, заполнение опросных листов, онлайн - обсуждение просмотров в голосовых и видео-чатах в онлайн - режиме.</w:t>
      </w:r>
    </w:p>
    <w:p w:rsidR="00641558" w:rsidRDefault="00641558" w:rsidP="00641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Записанные видео и видео-уроки выкладываются в социальные сети (</w:t>
      </w:r>
      <w:proofErr w:type="spellStart"/>
      <w:r>
        <w:rPr>
          <w:rFonts w:ascii="Times New Roman" w:hAnsi="Times New Roman" w:cs="Times New Roman"/>
          <w:sz w:val="24"/>
        </w:rPr>
        <w:t>ютуб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</w:rPr>
        <w:t xml:space="preserve"> и др.)</w:t>
      </w:r>
    </w:p>
    <w:p w:rsidR="00BB328D" w:rsidRPr="000A0684" w:rsidRDefault="00BB328D" w:rsidP="0066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8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BB328D" w:rsidRPr="000A0684" w:rsidRDefault="00BB328D" w:rsidP="0066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            Техника рукопашного боя строится на основе различных стилей и направлений. Базой обучения работе ногами, на дальней и средней дистанции, является каратэ, руками, на тех же дистанциях – бокс. Броски, удержания, удушения и болевые приемы берутся из джиу-джитсу, дзюдо и самбо. При обучении технике страховки,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>, падений, обезоруживания и работы в ближнем бою рекомендуется использовать технику школы Кадочникова.</w:t>
      </w:r>
    </w:p>
    <w:p w:rsidR="00BB328D" w:rsidRPr="000A0684" w:rsidRDefault="00BB328D" w:rsidP="0066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Для лучшего освоения сложного движения или приема следующий порядок обучения:</w:t>
      </w:r>
    </w:p>
    <w:p w:rsidR="00BB328D" w:rsidRPr="000A0684" w:rsidRDefault="006650C2" w:rsidP="0066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</w:t>
      </w:r>
      <w:r w:rsidR="00BB328D" w:rsidRPr="000A0684">
        <w:rPr>
          <w:rFonts w:ascii="Times New Roman" w:hAnsi="Times New Roman" w:cs="Times New Roman"/>
          <w:sz w:val="24"/>
          <w:szCs w:val="24"/>
        </w:rPr>
        <w:t>показ приема или движения в быстром и медленном исполнении;</w:t>
      </w:r>
    </w:p>
    <w:p w:rsidR="00BB328D" w:rsidRPr="000A0684" w:rsidRDefault="006650C2" w:rsidP="0066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</w:t>
      </w:r>
      <w:r w:rsidR="00BB328D" w:rsidRPr="000A0684">
        <w:rPr>
          <w:rFonts w:ascii="Times New Roman" w:hAnsi="Times New Roman" w:cs="Times New Roman"/>
          <w:sz w:val="24"/>
          <w:szCs w:val="24"/>
        </w:rPr>
        <w:t>выполнение подводящих упражнений;</w:t>
      </w:r>
    </w:p>
    <w:p w:rsidR="00BB328D" w:rsidRPr="000A0684" w:rsidRDefault="006650C2" w:rsidP="0066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B328D" w:rsidRPr="000A0684">
        <w:rPr>
          <w:rFonts w:ascii="Times New Roman" w:hAnsi="Times New Roman" w:cs="Times New Roman"/>
          <w:sz w:val="24"/>
          <w:szCs w:val="24"/>
        </w:rPr>
        <w:t>обучение по разделениям</w:t>
      </w:r>
      <w:proofErr w:type="gramEnd"/>
      <w:r w:rsidR="00BB328D" w:rsidRPr="000A0684">
        <w:rPr>
          <w:rFonts w:ascii="Times New Roman" w:hAnsi="Times New Roman" w:cs="Times New Roman"/>
          <w:sz w:val="24"/>
          <w:szCs w:val="24"/>
        </w:rPr>
        <w:t>.</w:t>
      </w:r>
    </w:p>
    <w:p w:rsidR="00BB328D" w:rsidRPr="000A0684" w:rsidRDefault="00BB328D" w:rsidP="0066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684">
        <w:rPr>
          <w:rFonts w:ascii="Times New Roman" w:hAnsi="Times New Roman" w:cs="Times New Roman"/>
          <w:sz w:val="24"/>
          <w:szCs w:val="24"/>
        </w:rPr>
        <w:t>Что касается степени физических нагрузок в период обучения, то нужно не забывать, что их постепенное усиление от занятий к занятию, которым часто увлекаются неопытные тренеры и спортсмены, менее эффективно, чем ступенчатое или волнообразное увеличение нагрузок, и продуктивно лишь на первых порах подготовки спортсмена  или во время его активного отдыха со сменой спортивных занятий.</w:t>
      </w:r>
      <w:proofErr w:type="gramEnd"/>
    </w:p>
    <w:p w:rsidR="00BB328D" w:rsidRPr="000A0684" w:rsidRDefault="00BB328D" w:rsidP="0066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Изучение нового материала осуществляется, как правило, в первой половине основной части тренировки. Задачи совершенствования решаются во второй ее половине, в оставшееся </w:t>
      </w:r>
      <w:r w:rsidRPr="000A0684">
        <w:rPr>
          <w:rFonts w:ascii="Times New Roman" w:hAnsi="Times New Roman" w:cs="Times New Roman"/>
          <w:sz w:val="24"/>
          <w:szCs w:val="24"/>
        </w:rPr>
        <w:lastRenderedPageBreak/>
        <w:t xml:space="preserve">время. Процесс овладения любимым боевым действием начинается с его имитации или выполнения перед зеркалом для 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 xml:space="preserve"> техникой исполнения. 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Затем действие, если это удар, отрабатывается на снарядах (сначала на мешке), а по мере овладения – на груше и мешке на растяжках) и далее с партнером.</w:t>
      </w:r>
      <w:proofErr w:type="gramEnd"/>
      <w:r w:rsidR="006650C2" w:rsidRPr="000A0684">
        <w:rPr>
          <w:rFonts w:ascii="Times New Roman" w:hAnsi="Times New Roman" w:cs="Times New Roman"/>
          <w:sz w:val="24"/>
          <w:szCs w:val="24"/>
        </w:rPr>
        <w:t xml:space="preserve"> </w:t>
      </w:r>
      <w:r w:rsidRPr="000A0684">
        <w:rPr>
          <w:rFonts w:ascii="Times New Roman" w:hAnsi="Times New Roman" w:cs="Times New Roman"/>
          <w:sz w:val="24"/>
          <w:szCs w:val="24"/>
        </w:rPr>
        <w:t>Упражнения с мешком развивают силу и выносливость, с грушей – «чувство дистанции» и точность удара, с мячом на растяжках – точность и быстроту удара.</w:t>
      </w:r>
    </w:p>
    <w:p w:rsidR="00BB328D" w:rsidRPr="000A0684" w:rsidRDefault="00BB328D" w:rsidP="0066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Во время занятий по рукопашному бою следует обязательно использовать различные способы психологического воздействия на обучаемых, с помощью которых обеспечивается разносторонняя подготовка их психики к условиям современного боя.</w:t>
      </w:r>
    </w:p>
    <w:p w:rsidR="00BB328D" w:rsidRPr="000A0684" w:rsidRDefault="00BB328D" w:rsidP="0066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В зависимости от возраста ученика следует изменять физическую нагрузку на него и развивать те или иные его качества (гибкость, силу, выносливость, набивку тела). Скажем, в разминку с малышами, лучше включать 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 xml:space="preserve"> игровых упражнений, а в основной части их тренировки смещать акцент на борцовскую технику и подвижные игры со специальной направленностью, уменьшая при этом время на одиночную отработку ударов и технику перемещения вследствие быстрой эмоциональной утомляемости детей этого возраста. Лишь после привыкания малышей к ритму тренировок, к самому педагогу, можно увеличивать время, отводимое на монотонную работу.</w:t>
      </w:r>
    </w:p>
    <w:p w:rsidR="00BB328D" w:rsidRPr="000A0684" w:rsidRDefault="006650C2" w:rsidP="006650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684">
        <w:rPr>
          <w:rFonts w:ascii="Times New Roman" w:hAnsi="Times New Roman" w:cs="Times New Roman"/>
          <w:b/>
          <w:sz w:val="24"/>
          <w:szCs w:val="24"/>
        </w:rPr>
        <w:t>В</w:t>
      </w:r>
      <w:r w:rsidR="00BB328D" w:rsidRPr="000A0684">
        <w:rPr>
          <w:rFonts w:ascii="Times New Roman" w:hAnsi="Times New Roman" w:cs="Times New Roman"/>
          <w:b/>
          <w:sz w:val="24"/>
          <w:szCs w:val="24"/>
        </w:rPr>
        <w:t>арианты разминок перед занятиями:</w:t>
      </w:r>
    </w:p>
    <w:p w:rsidR="006650C2" w:rsidRPr="000A0684" w:rsidRDefault="00316F38" w:rsidP="0066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1.</w:t>
      </w:r>
      <w:r w:rsidR="00BB328D" w:rsidRPr="000A0684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="00BB328D" w:rsidRPr="000A068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B328D" w:rsidRPr="000A0684">
        <w:rPr>
          <w:rFonts w:ascii="Times New Roman" w:hAnsi="Times New Roman" w:cs="Times New Roman"/>
          <w:sz w:val="24"/>
          <w:szCs w:val="24"/>
        </w:rPr>
        <w:t xml:space="preserve"> </w:t>
      </w:r>
      <w:r w:rsidR="006650C2" w:rsidRPr="000A0684">
        <w:rPr>
          <w:rFonts w:ascii="Times New Roman" w:hAnsi="Times New Roman" w:cs="Times New Roman"/>
          <w:sz w:val="24"/>
          <w:szCs w:val="24"/>
        </w:rPr>
        <w:t>(</w:t>
      </w:r>
      <w:r w:rsidR="00BB328D" w:rsidRPr="000A0684">
        <w:rPr>
          <w:rFonts w:ascii="Times New Roman" w:hAnsi="Times New Roman" w:cs="Times New Roman"/>
          <w:sz w:val="24"/>
          <w:szCs w:val="24"/>
        </w:rPr>
        <w:t>продолжительность около 1 часа</w:t>
      </w:r>
      <w:r w:rsidR="006650C2" w:rsidRPr="000A0684">
        <w:rPr>
          <w:rFonts w:ascii="Times New Roman" w:hAnsi="Times New Roman" w:cs="Times New Roman"/>
          <w:sz w:val="24"/>
          <w:szCs w:val="24"/>
        </w:rPr>
        <w:t>)</w:t>
      </w:r>
      <w:r w:rsidR="00BB328D" w:rsidRPr="000A0684">
        <w:rPr>
          <w:rFonts w:ascii="Times New Roman" w:hAnsi="Times New Roman" w:cs="Times New Roman"/>
          <w:sz w:val="24"/>
          <w:szCs w:val="24"/>
        </w:rPr>
        <w:t xml:space="preserve"> Фактически является занятием по</w:t>
      </w:r>
      <w:r w:rsidR="006650C2" w:rsidRPr="000A0684">
        <w:rPr>
          <w:rFonts w:ascii="Times New Roman" w:hAnsi="Times New Roman" w:cs="Times New Roman"/>
          <w:sz w:val="24"/>
          <w:szCs w:val="24"/>
        </w:rPr>
        <w:t xml:space="preserve"> </w:t>
      </w:r>
      <w:r w:rsidR="00BB328D" w:rsidRPr="000A0684">
        <w:rPr>
          <w:rFonts w:ascii="Times New Roman" w:hAnsi="Times New Roman" w:cs="Times New Roman"/>
          <w:sz w:val="24"/>
          <w:szCs w:val="24"/>
        </w:rPr>
        <w:t>ОФП. Преследует цели развития гибкости, выносливости, силы, ловкости и быстроты;</w:t>
      </w:r>
      <w:r w:rsidR="006650C2" w:rsidRPr="000A0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28D" w:rsidRPr="000A0684" w:rsidRDefault="00316F38" w:rsidP="0066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2. </w:t>
      </w:r>
      <w:r w:rsidR="00BB328D" w:rsidRPr="000A0684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="00BB328D" w:rsidRPr="000A068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BB328D" w:rsidRPr="000A0684">
        <w:rPr>
          <w:rFonts w:ascii="Times New Roman" w:hAnsi="Times New Roman" w:cs="Times New Roman"/>
          <w:sz w:val="24"/>
          <w:szCs w:val="24"/>
        </w:rPr>
        <w:t xml:space="preserve"> – продолжительность 15-20 минут. Проходит интенсивно. Для общего</w:t>
      </w:r>
    </w:p>
    <w:p w:rsidR="00BB328D" w:rsidRPr="000A0684" w:rsidRDefault="00BB328D" w:rsidP="0066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разогрева мышц перед технической работой. Может проходить в виде игровой тренировки;</w:t>
      </w:r>
    </w:p>
    <w:p w:rsidR="00BB328D" w:rsidRPr="000A0684" w:rsidRDefault="00316F38" w:rsidP="0066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3.</w:t>
      </w:r>
      <w:r w:rsidR="00BB328D" w:rsidRPr="000A0684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="00BB328D" w:rsidRPr="000A068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B328D" w:rsidRPr="000A0684">
        <w:rPr>
          <w:rFonts w:ascii="Times New Roman" w:hAnsi="Times New Roman" w:cs="Times New Roman"/>
          <w:sz w:val="24"/>
          <w:szCs w:val="24"/>
        </w:rPr>
        <w:t>, комбинированный – продолжительностью 7-10 минут. Занятие ведется с максимальной интенсивностью. После чего в течение часа проходят разминочные упражнения, входящие в основную часть тренировки и чередующиеся с обучением новым техническим навыкам.</w:t>
      </w:r>
    </w:p>
    <w:p w:rsidR="00BB328D" w:rsidRPr="000A0684" w:rsidRDefault="00BB328D" w:rsidP="00665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            </w:t>
      </w:r>
      <w:r w:rsidR="00316F38" w:rsidRPr="000A0684">
        <w:rPr>
          <w:rFonts w:ascii="Times New Roman" w:hAnsi="Times New Roman" w:cs="Times New Roman"/>
          <w:b/>
          <w:sz w:val="24"/>
          <w:szCs w:val="24"/>
        </w:rPr>
        <w:t>Варианты ведения занятий</w:t>
      </w:r>
      <w:r w:rsidRPr="000A0684">
        <w:rPr>
          <w:rFonts w:ascii="Times New Roman" w:hAnsi="Times New Roman" w:cs="Times New Roman"/>
          <w:b/>
          <w:sz w:val="24"/>
          <w:szCs w:val="24"/>
        </w:rPr>
        <w:t>             </w:t>
      </w:r>
    </w:p>
    <w:p w:rsidR="00316F38" w:rsidRPr="000A0684" w:rsidRDefault="00316F38" w:rsidP="00316F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Занятие 1 </w:t>
      </w:r>
    </w:p>
    <w:p w:rsidR="00316F38" w:rsidRPr="000A0684" w:rsidRDefault="00316F38" w:rsidP="00316F38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Разминка. Вариант А. Тренировка ОФП. Развитие гибкости, замедленности движений, выносливости.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Кувырки и перекаты на жестком покрытии (кувырки вперед и назад; перекат вбок, перекаты «ножницы» и «лепесток»).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-Прямой удар рукой и прямой, боковой, круговой удары ногой из подводящих положений.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-Учебная стойка (УС). Упражнения в УС, передвижения в ней.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-Выполнение упражнений на согласование движений между звеньями кинематической цепи различных участков тела (стопой, бедром, корпусом). 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 xml:space="preserve"> дистанцией при проведении ударов кулаком.</w:t>
      </w:r>
    </w:p>
    <w:p w:rsidR="00316F38" w:rsidRPr="000A0684" w:rsidRDefault="00316F38" w:rsidP="003A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 Занятие 2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Разминка. Вариант А.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  Чередование кувырков и перекатов, выполняемых на жестком покрытии и борцовском ковре.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Техническая часть: 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-повторная отработка ударов ногой, которым обучали с 7 по 12 занятие. Удар ногой назад </w:t>
      </w:r>
      <w:r w:rsidR="000A0684" w:rsidRPr="000A0684">
        <w:rPr>
          <w:rFonts w:ascii="Times New Roman" w:hAnsi="Times New Roman" w:cs="Times New Roman"/>
          <w:sz w:val="24"/>
          <w:szCs w:val="24"/>
        </w:rPr>
        <w:t>из подготовительного</w:t>
      </w:r>
      <w:r w:rsidRPr="000A0684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-выполнение освоенных ударов ногой на 4 счета в положении, при котором руки упираются в стену.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-Выполнение упражнений на согласование движений между звеньями кинематической цепи различных участков тела (стопой, бедром, корпусом). 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 xml:space="preserve"> дистанцией при проведении ударов кулаком.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-Проведение прямого удара кулаком в УС на месте. Повторение в УС.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-Перемещения: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первый поворот в передней стойке (ПС)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 xml:space="preserve"> широкой фронтальной стойке (ШФС) влево и вправо;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lastRenderedPageBreak/>
        <w:t xml:space="preserve">перемещение в восьми направлениях при условии, что руки находятся в симметричных и ассиметричных положениях; приставной волновой шаг вперед и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назад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;х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>одьба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 xml:space="preserve"> на полусогнутых ногах с поворотом на угол, кратный 45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градусов;передвижения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>, когда стопы ног обращены внутрь -Бросок «задняя подножка».</w:t>
      </w:r>
    </w:p>
    <w:p w:rsidR="00316F38" w:rsidRPr="000A0684" w:rsidRDefault="00316F38" w:rsidP="003A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 Занятие 3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Вариант Б. (кувырки и перекатов.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Освоение кувырков в высоту).</w:t>
      </w:r>
      <w:proofErr w:type="gramEnd"/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Техническая часть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-Изучение приемов падений и перекатов, совмещаемое с освоением разных способов воздействий, применяемых в различных группах приемов: жесткие падения вперед, вбок, назад;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перекаты через одну руку во всех направлениях, через 2 руки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вперед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>расслабленное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>» падение;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падение во время боя – борьбы из симметричного положения с широко расставленными ногами после толчка в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спину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>адение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 xml:space="preserve"> во время боя – после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зашагивания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 xml:space="preserve"> за ногу противника сбоку.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-Повторение техники ударов ногой из подводящих положений. Обучение ударам ногой (круговому, прямому, боковому) из ПБС и ЛБС.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-Изучение серии прямых ударов рукой в УС на месте. Одиночный удар 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 xml:space="preserve"> УС с шагом. Повторение того, как наносятся прямые удары в УС на месте.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-«Классика». Освоение прямого удара рукой из подводящих положений и в стойке. Перемещение в классических стойках без ударов и с ударами рукой. Повторение поворота на месте с нижним блоком. 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-Изучение верхнего блока рукой изнутри наружу на месте и с шагом назад-вперед.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-Освобождение от захватов: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освобождение от прямого захвата за кисть с помощью кругового движения руки (2 варианта);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-//- рывка с поворотом;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-//- рычага, сгибаемой кисти (2 варианта);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-//- рычага 2-ой руки с использованием кругового движения;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-//- обратного рычага 2-ой руки;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-//- болевого воздействия костяшками и пяткой кулака;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освобождение путем того, что сбиваешь захват коленом и ударяешь предплечьем и кистью (несколько вариантов); силовое освобождение с помощью сцепленных рук; мягкое освобождение, при котором используется сила противника.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 Изучение техники броска «задняя подножка» с колена.</w:t>
      </w:r>
    </w:p>
    <w:p w:rsidR="00316F38" w:rsidRPr="000A0684" w:rsidRDefault="00316F38" w:rsidP="0031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 «Волна» и ее усиление. Волнообразное усиление ударов рукой и ногой.</w:t>
      </w:r>
    </w:p>
    <w:p w:rsidR="00316F38" w:rsidRPr="000A0684" w:rsidRDefault="00316F38" w:rsidP="0066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0A0684" w:rsidRDefault="006650C2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 </w:t>
      </w:r>
      <w:r w:rsidR="00316F38" w:rsidRPr="000A0684">
        <w:rPr>
          <w:rFonts w:ascii="Times New Roman" w:hAnsi="Times New Roman" w:cs="Times New Roman"/>
          <w:sz w:val="24"/>
          <w:szCs w:val="24"/>
        </w:rPr>
        <w:t>Занятие 4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Разминка. Вариант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684">
        <w:rPr>
          <w:rFonts w:ascii="Times New Roman" w:hAnsi="Times New Roman" w:cs="Times New Roman"/>
          <w:b/>
          <w:sz w:val="24"/>
          <w:szCs w:val="24"/>
        </w:rPr>
        <w:t xml:space="preserve">-Падения: 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после толчка спереди в область таза;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после толчка сзади в подколенный сгиб;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после толчка сбоку в подколенный сгиб;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после того, как противника цепляют ногой, занося ее спереди;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после толчка спереди через препятствие;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после сбивания с фиксацией двух ног;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после воздействия двумя ногами на одну ногу противника при подходе к нему сбоку, сзади;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-//- из положения боевой стойки (БС);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после ломающего ударно-толчкового воздействия ногой, производимого на согнутую ногу спереди;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после воздействия на согнутую ногу с внутренней стороны толчком, осуществленным бедром;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после подсекающего воздействия на согнутую ногу снаружи;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lastRenderedPageBreak/>
        <w:t>после подсекающего воздействия при подходе сзади;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после борцовских бросков;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после выведения из равновесия с фиксацией одной или двух ног;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после жестких воздействий на шею и голову;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зашагивания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 xml:space="preserve"> по дуге назад;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после тянуще-рывкового движения на себя. 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-Повторение одиночного прямого удара рукой 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 xml:space="preserve"> УС с шагом. Изучение серии прямых ударов 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 xml:space="preserve"> УС с движением вперед и назад. Совершенствование техники ударов в УС на месте и 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 xml:space="preserve"> УС с движением.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-Изучение свободной боевой стойки (СБС) и передвижений в ней. Упражнения в СБС. Отработка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вышагиваний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 xml:space="preserve"> и закрепление навыков перемещения в СБС.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 Повторение освоенных ударов ногой из всех положений и Б.С. Повторение первого и второго поворота, ранее изученных блоков с шагом вперед-назад. Изучение блока снаружи внутрь на месте и с шагом. Отработка прямого удара рукой с шагом вперед-назад. Выполнение двух прямых ударов на один счет из ШФС и БС.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 Изучение комплекса вспомогательных ударов по конечностям, в лицо, ребра, пах, используемых при освобождении от захватов. Болевые захваты пальцев. Совершенствование ударов рукой, осуществляемых по принципу «волны».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 Освобождение круговыми и рывковыми движениями при помощи вспомогательных ударов от захватов за одежду, находящуюся в области предплечья, плеча, локтя, шеи, груди, спины, бедра, голени. Изучение принципа «наковальни».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684">
        <w:rPr>
          <w:rFonts w:ascii="Times New Roman" w:hAnsi="Times New Roman" w:cs="Times New Roman"/>
          <w:b/>
          <w:sz w:val="24"/>
          <w:szCs w:val="24"/>
        </w:rPr>
        <w:t>Защита: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противодействие болевым захватам пальцев;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интуитивная подставка плеч, предплечий и локтей, против ударов ног и рукой;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подставка ладоней в жестком и мягком вариантах с последующим отведением или фиксацией конечностей (рычагами руки) при атаках в пах, голень, колено, лицо;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если удар приходится в область паха – подставка ягодиц, в область шеи –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вжимание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 xml:space="preserve"> головы в плечи, в область бока и спины – подставка напряженных мышц, в область живота – поворот туловища. 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 Изучение бросков «задняя подножка», «передняя подножка».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 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A20095" w:rsidRPr="000A0684">
        <w:rPr>
          <w:rFonts w:ascii="Times New Roman" w:hAnsi="Times New Roman" w:cs="Times New Roman"/>
          <w:sz w:val="24"/>
          <w:szCs w:val="24"/>
        </w:rPr>
        <w:t>5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Разминка. Вариант Б.</w:t>
      </w:r>
    </w:p>
    <w:p w:rsidR="00316F38" w:rsidRPr="000A0684" w:rsidRDefault="00A20095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</w:t>
      </w:r>
      <w:r w:rsidR="00316F38" w:rsidRPr="000A0684">
        <w:rPr>
          <w:rFonts w:ascii="Times New Roman" w:hAnsi="Times New Roman" w:cs="Times New Roman"/>
          <w:sz w:val="24"/>
          <w:szCs w:val="24"/>
        </w:rPr>
        <w:t>Изучение техники лишения равновесия по принципу «коромысло».</w:t>
      </w:r>
    </w:p>
    <w:p w:rsidR="00316F38" w:rsidRPr="000A0684" w:rsidRDefault="00A20095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</w:t>
      </w:r>
      <w:r w:rsidR="00316F38" w:rsidRPr="000A0684">
        <w:rPr>
          <w:rFonts w:ascii="Times New Roman" w:hAnsi="Times New Roman" w:cs="Times New Roman"/>
          <w:sz w:val="24"/>
          <w:szCs w:val="24"/>
        </w:rPr>
        <w:t>Совершенствование техники лишения равновесия и ранее изученных пластичных защит при обороне от холодного оружия.</w:t>
      </w:r>
    </w:p>
    <w:p w:rsidR="00A20095" w:rsidRPr="000A0684" w:rsidRDefault="00A20095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</w:t>
      </w:r>
      <w:r w:rsidR="00316F38" w:rsidRPr="000A0684">
        <w:rPr>
          <w:rFonts w:ascii="Times New Roman" w:hAnsi="Times New Roman" w:cs="Times New Roman"/>
          <w:sz w:val="24"/>
          <w:szCs w:val="24"/>
        </w:rPr>
        <w:t>Совершенствование техники ранее изученных бросков в стойке и путем тренировки потоком.</w:t>
      </w:r>
    </w:p>
    <w:p w:rsidR="00316F38" w:rsidRPr="000A0684" w:rsidRDefault="00A20095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</w:t>
      </w:r>
      <w:r w:rsidR="00316F38" w:rsidRPr="000A0684">
        <w:rPr>
          <w:rFonts w:ascii="Times New Roman" w:hAnsi="Times New Roman" w:cs="Times New Roman"/>
          <w:sz w:val="24"/>
          <w:szCs w:val="24"/>
        </w:rPr>
        <w:t>Овладение способом удержания партнера сбоку после «задней подножки».</w:t>
      </w:r>
    </w:p>
    <w:p w:rsidR="00316F38" w:rsidRPr="000A0684" w:rsidRDefault="00A20095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</w:t>
      </w:r>
      <w:r w:rsidR="00316F38" w:rsidRPr="000A0684">
        <w:rPr>
          <w:rFonts w:ascii="Times New Roman" w:hAnsi="Times New Roman" w:cs="Times New Roman"/>
          <w:sz w:val="24"/>
          <w:szCs w:val="24"/>
        </w:rPr>
        <w:t>Проведение 3-х борцовских схваток, стоя на коленях.</w:t>
      </w:r>
    </w:p>
    <w:p w:rsidR="00316F38" w:rsidRPr="000A0684" w:rsidRDefault="00A20095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</w:t>
      </w:r>
      <w:r w:rsidR="00316F38" w:rsidRPr="000A0684">
        <w:rPr>
          <w:rFonts w:ascii="Times New Roman" w:hAnsi="Times New Roman" w:cs="Times New Roman"/>
          <w:sz w:val="24"/>
          <w:szCs w:val="24"/>
        </w:rPr>
        <w:t>Освоение защиты от удара рукой посредством шага влево. Повторение прямого удара левой рукой в голову и приемов защиты от него.</w:t>
      </w:r>
    </w:p>
    <w:p w:rsidR="00A20095" w:rsidRPr="000A0684" w:rsidRDefault="00A20095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</w:t>
      </w:r>
      <w:r w:rsidR="00316F38" w:rsidRPr="000A0684">
        <w:rPr>
          <w:rFonts w:ascii="Times New Roman" w:hAnsi="Times New Roman" w:cs="Times New Roman"/>
          <w:sz w:val="24"/>
          <w:szCs w:val="24"/>
        </w:rPr>
        <w:t>Изучение и совершенствование ударов ребром ладони снаружи внутрь и изнутри наружу.</w:t>
      </w:r>
    </w:p>
    <w:p w:rsidR="00316F38" w:rsidRPr="000A0684" w:rsidRDefault="00316F38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 </w:t>
      </w:r>
      <w:r w:rsidR="00A20095" w:rsidRPr="000A0684">
        <w:rPr>
          <w:rFonts w:ascii="Times New Roman" w:hAnsi="Times New Roman" w:cs="Times New Roman"/>
          <w:sz w:val="24"/>
          <w:szCs w:val="24"/>
        </w:rPr>
        <w:t>-</w:t>
      </w:r>
      <w:r w:rsidRPr="000A0684">
        <w:rPr>
          <w:rFonts w:ascii="Times New Roman" w:hAnsi="Times New Roman" w:cs="Times New Roman"/>
          <w:sz w:val="24"/>
          <w:szCs w:val="24"/>
        </w:rPr>
        <w:t>Выполнение комбинаций с использованием данного удара и известных блокировок.</w:t>
      </w:r>
    </w:p>
    <w:p w:rsidR="00316F38" w:rsidRPr="000A0684" w:rsidRDefault="00A20095" w:rsidP="00316F3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-</w:t>
      </w:r>
      <w:r w:rsidR="00316F38" w:rsidRPr="000A0684">
        <w:rPr>
          <w:rFonts w:ascii="Times New Roman" w:hAnsi="Times New Roman" w:cs="Times New Roman"/>
          <w:sz w:val="24"/>
          <w:szCs w:val="24"/>
        </w:rPr>
        <w:t>Изучение перемещений в ЗЗС с известными блоками и ударами руками.</w:t>
      </w:r>
    </w:p>
    <w:p w:rsidR="00BB328D" w:rsidRPr="000A0684" w:rsidRDefault="00BB328D" w:rsidP="00665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28D" w:rsidRPr="000A0684" w:rsidRDefault="003A546B" w:rsidP="00AE0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84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0A068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0A0684">
        <w:rPr>
          <w:rFonts w:ascii="Times New Roman" w:hAnsi="Times New Roman" w:cs="Times New Roman"/>
          <w:b/>
          <w:sz w:val="24"/>
          <w:szCs w:val="24"/>
        </w:rPr>
        <w:t xml:space="preserve"> тематический план </w:t>
      </w:r>
      <w:r w:rsidR="00AA4720" w:rsidRPr="000A0684">
        <w:rPr>
          <w:rFonts w:ascii="Times New Roman" w:hAnsi="Times New Roman" w:cs="Times New Roman"/>
          <w:b/>
          <w:sz w:val="24"/>
          <w:szCs w:val="24"/>
        </w:rPr>
        <w:t xml:space="preserve">первого и второго год </w:t>
      </w:r>
      <w:r w:rsidRPr="000A0684">
        <w:rPr>
          <w:rFonts w:ascii="Times New Roman" w:hAnsi="Times New Roman" w:cs="Times New Roman"/>
          <w:b/>
          <w:sz w:val="24"/>
          <w:szCs w:val="24"/>
        </w:rPr>
        <w:t>о</w:t>
      </w:r>
      <w:r w:rsidR="00AA4720" w:rsidRPr="000A0684">
        <w:rPr>
          <w:rFonts w:ascii="Times New Roman" w:hAnsi="Times New Roman" w:cs="Times New Roman"/>
          <w:b/>
          <w:sz w:val="24"/>
          <w:szCs w:val="24"/>
        </w:rPr>
        <w:t>бучения</w:t>
      </w:r>
      <w:r w:rsidR="00BB328D" w:rsidRPr="000A0684">
        <w:rPr>
          <w:rFonts w:ascii="Times New Roman" w:hAnsi="Times New Roman" w:cs="Times New Roman"/>
          <w:b/>
          <w:sz w:val="24"/>
          <w:szCs w:val="24"/>
        </w:rPr>
        <w:t>.</w:t>
      </w:r>
    </w:p>
    <w:p w:rsidR="00BB328D" w:rsidRPr="000A0684" w:rsidRDefault="00BB328D" w:rsidP="00AE0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84">
        <w:rPr>
          <w:rFonts w:ascii="Times New Roman" w:hAnsi="Times New Roman" w:cs="Times New Roman"/>
          <w:b/>
          <w:sz w:val="24"/>
          <w:szCs w:val="24"/>
        </w:rPr>
        <w:t xml:space="preserve">Первая группа обучения </w:t>
      </w:r>
    </w:p>
    <w:p w:rsidR="00BB328D" w:rsidRPr="000A0684" w:rsidRDefault="00BB328D" w:rsidP="00AE0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922"/>
        <w:gridCol w:w="1239"/>
        <w:gridCol w:w="1240"/>
        <w:gridCol w:w="1349"/>
      </w:tblGrid>
      <w:tr w:rsidR="00BB328D" w:rsidRPr="000A0684" w:rsidTr="00A20095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B328D" w:rsidRPr="000A0684" w:rsidTr="00A20095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AE0A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20095" w:rsidP="00A2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Введение, медицинское обследование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28D" w:rsidRPr="000A0684" w:rsidTr="00A20095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AE0A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со специальной направленностью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20095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E0ABE" w:rsidP="00AE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20095" w:rsidRPr="000A0684" w:rsidTr="007252A9">
        <w:trPr>
          <w:trHeight w:val="285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20095" w:rsidP="00AE0A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95" w:rsidRPr="000A0684" w:rsidRDefault="00A20095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95" w:rsidRPr="000A0684" w:rsidRDefault="00A20095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20095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подготовка, восстановительные мероприятия</w:t>
            </w:r>
          </w:p>
          <w:p w:rsidR="00A20095" w:rsidRPr="000A0684" w:rsidRDefault="00A20095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20095" w:rsidP="00A2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20095" w:rsidP="00AE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0ABE" w:rsidRPr="000A0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0095" w:rsidRPr="000A0684" w:rsidTr="007252A9">
        <w:trPr>
          <w:trHeight w:val="525"/>
          <w:tblCellSpacing w:w="0" w:type="dxa"/>
        </w:trPr>
        <w:tc>
          <w:tcPr>
            <w:tcW w:w="6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20095" w:rsidP="00AE0A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20095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Изучение техники ударов руками и ногами, и защиты от них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E0ABE" w:rsidP="00AE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0095" w:rsidRPr="000A0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20095" w:rsidRPr="000A0684" w:rsidTr="007252A9">
        <w:trPr>
          <w:tblCellSpacing w:w="0" w:type="dxa"/>
        </w:trPr>
        <w:tc>
          <w:tcPr>
            <w:tcW w:w="6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20095" w:rsidP="00AE0A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20095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 Изучение борцовской техники и умение применять ее в бою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20095" w:rsidP="00AE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BE" w:rsidRPr="000A0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20095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20095" w:rsidRPr="000A0684" w:rsidTr="007252A9">
        <w:trPr>
          <w:tblCellSpacing w:w="0" w:type="dxa"/>
        </w:trPr>
        <w:tc>
          <w:tcPr>
            <w:tcW w:w="6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20095" w:rsidP="00AE0A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20095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освобождения от захватов и </w:t>
            </w:r>
            <w:proofErr w:type="gramStart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 противником при обезоруживании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095" w:rsidRPr="000A0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20095" w:rsidP="00AE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ABE" w:rsidRPr="000A0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0095" w:rsidRPr="000A0684" w:rsidTr="007252A9">
        <w:trPr>
          <w:trHeight w:val="522"/>
          <w:tblCellSpacing w:w="0" w:type="dxa"/>
        </w:trPr>
        <w:tc>
          <w:tcPr>
            <w:tcW w:w="6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20095" w:rsidP="00AE0A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20095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</w:t>
            </w:r>
            <w:proofErr w:type="gramStart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ереводные испытания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20095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20095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095" w:rsidRPr="000A0684" w:rsidRDefault="00A20095" w:rsidP="00AE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ABE" w:rsidRPr="000A0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ABE" w:rsidRPr="000A0684" w:rsidTr="00A20095">
        <w:trPr>
          <w:tblCellSpacing w:w="0" w:type="dxa"/>
        </w:trPr>
        <w:tc>
          <w:tcPr>
            <w:tcW w:w="6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E0ABE" w:rsidP="00AE0A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28D" w:rsidRPr="000A0684" w:rsidTr="00A20095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        ИТОГО: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E0ABE" w:rsidP="00AE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20095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</w:tbl>
    <w:p w:rsidR="00BB328D" w:rsidRPr="000A0684" w:rsidRDefault="00BB328D" w:rsidP="0066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   </w:t>
      </w:r>
    </w:p>
    <w:p w:rsidR="00BB328D" w:rsidRPr="000A0684" w:rsidRDefault="003A546B" w:rsidP="00AE0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84">
        <w:rPr>
          <w:rFonts w:ascii="Times New Roman" w:hAnsi="Times New Roman" w:cs="Times New Roman"/>
          <w:b/>
          <w:sz w:val="24"/>
          <w:szCs w:val="24"/>
        </w:rPr>
        <w:t>Учебно тематический план трет</w:t>
      </w:r>
      <w:r w:rsidR="00AA4720" w:rsidRPr="000A0684">
        <w:rPr>
          <w:rFonts w:ascii="Times New Roman" w:hAnsi="Times New Roman" w:cs="Times New Roman"/>
          <w:b/>
          <w:sz w:val="24"/>
          <w:szCs w:val="24"/>
        </w:rPr>
        <w:t>ьего года обучения</w:t>
      </w:r>
      <w:r w:rsidR="00BB328D" w:rsidRPr="000A0684">
        <w:rPr>
          <w:rFonts w:ascii="Times New Roman" w:hAnsi="Times New Roman" w:cs="Times New Roman"/>
          <w:b/>
          <w:sz w:val="24"/>
          <w:szCs w:val="24"/>
        </w:rPr>
        <w:t>.</w:t>
      </w:r>
    </w:p>
    <w:p w:rsidR="00BB328D" w:rsidRPr="000A0684" w:rsidRDefault="00BB328D" w:rsidP="00AE0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84">
        <w:rPr>
          <w:rFonts w:ascii="Times New Roman" w:hAnsi="Times New Roman" w:cs="Times New Roman"/>
          <w:b/>
          <w:sz w:val="24"/>
          <w:szCs w:val="24"/>
        </w:rPr>
        <w:t xml:space="preserve">Вторая группа обучения </w:t>
      </w:r>
    </w:p>
    <w:p w:rsidR="00BB328D" w:rsidRPr="000A0684" w:rsidRDefault="00BB328D" w:rsidP="0066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926"/>
        <w:gridCol w:w="1238"/>
        <w:gridCol w:w="1239"/>
        <w:gridCol w:w="1348"/>
      </w:tblGrid>
      <w:tr w:rsidR="00BB328D" w:rsidRPr="000A0684" w:rsidTr="00AE0ABE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B328D" w:rsidRPr="000A0684" w:rsidTr="00AE0ABE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Некоторые аспекты рукопашных единоборств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28D" w:rsidRPr="000A0684" w:rsidTr="00AE0ABE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со специальной направленностью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E0ABE" w:rsidP="00AE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E0ABE" w:rsidP="00AE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328D" w:rsidRPr="000A0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28D" w:rsidRPr="000A0684" w:rsidTr="00AE0ABE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Изучение и совершенствование техники ударов руками и ногами, и защиты от этих ударов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B328D" w:rsidRPr="000A0684" w:rsidTr="00AE0ABE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 Изучение и совершенствование  борцовской </w:t>
            </w:r>
            <w:proofErr w:type="gramStart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gramEnd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 ее в бою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B328D" w:rsidRPr="000A0684" w:rsidTr="00AE0ABE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AE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совершенствование техники освобождения от захватов и </w:t>
            </w:r>
            <w:proofErr w:type="gramStart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 противником 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28D" w:rsidRPr="000A0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A4720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A4720" w:rsidP="00AA4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328D" w:rsidRPr="000A0684" w:rsidTr="00AE0ABE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Обучение технике и тактике боя на дальней дистанции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28D" w:rsidRPr="000A0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A4720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A4720" w:rsidP="00AA4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328D" w:rsidRPr="000A0684" w:rsidTr="00AE0ABE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Обучение технике и тактике боя на средней дистанции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28D" w:rsidRPr="000A0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A4720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A4720" w:rsidP="00AA4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328D" w:rsidRPr="000A0684" w:rsidTr="00AE0ABE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Обучение технике и тактике боя на ближней дистанции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28D" w:rsidRPr="000A0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A4720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A4720" w:rsidP="00AA4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328D" w:rsidRPr="000A0684" w:rsidTr="00AE0ABE">
        <w:trPr>
          <w:trHeight w:val="330"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BB328D" w:rsidP="00AE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Упражнения на специальных снарядах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28D" w:rsidRPr="000A0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A4720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A4720" w:rsidP="00AA4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0ABE" w:rsidRPr="000A0684" w:rsidTr="00AE0ABE">
        <w:trPr>
          <w:trHeight w:val="315"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</w:t>
            </w:r>
            <w:proofErr w:type="gramStart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ереводные испытания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A4720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0ABE" w:rsidRPr="000A0684" w:rsidTr="00AE0ABE">
        <w:trPr>
          <w:trHeight w:val="330"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E0ABE" w:rsidP="00AE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E0ABE" w:rsidP="00AE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соревнованиях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A4720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E0ABE" w:rsidRPr="000A0684" w:rsidTr="00AE0ABE">
        <w:trPr>
          <w:trHeight w:val="195"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E0ABE" w:rsidP="00AE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E0ABE" w:rsidP="00AE0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 восстановительные мероприятия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BE" w:rsidRPr="000A0684" w:rsidRDefault="00AA4720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28D" w:rsidRPr="000A0684" w:rsidTr="00AE0ABE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BB328D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 ИТОГО: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E0ABE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A4720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28D" w:rsidRPr="000A0684" w:rsidRDefault="00AA4720" w:rsidP="0066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</w:tbl>
    <w:p w:rsidR="00BB328D" w:rsidRPr="000A0684" w:rsidRDefault="00BB328D" w:rsidP="0066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 </w:t>
      </w:r>
    </w:p>
    <w:p w:rsidR="00BB328D" w:rsidRPr="000A0684" w:rsidRDefault="00BB328D" w:rsidP="0066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 </w:t>
      </w:r>
    </w:p>
    <w:p w:rsidR="00AA4720" w:rsidRPr="000A0684" w:rsidRDefault="00AA4720" w:rsidP="00AA4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8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B92433" w:rsidRPr="000A0684" w:rsidRDefault="00AA4720" w:rsidP="00AA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A0684">
        <w:rPr>
          <w:rFonts w:ascii="Times New Roman" w:hAnsi="Times New Roman" w:cs="Times New Roman"/>
          <w:sz w:val="24"/>
          <w:szCs w:val="24"/>
        </w:rPr>
        <w:tab/>
        <w:t xml:space="preserve">От обучающихся через 1 год обучения требуются умения эффективно защищать себя в ближнем бою. </w:t>
      </w:r>
    </w:p>
    <w:p w:rsidR="00AA4720" w:rsidRPr="000A0684" w:rsidRDefault="00AA4720" w:rsidP="00AA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В конце второго года обучения – противостоять любому нападающему и нападать самому. В конце третьего года занятий обучающиеся должны иметь специальные навыки рукопашного боя, принимать участие в спортивных соревнованиях рукопашного боя.</w:t>
      </w:r>
    </w:p>
    <w:p w:rsidR="00BB328D" w:rsidRPr="000A0684" w:rsidRDefault="00BB328D" w:rsidP="0066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433" w:rsidRPr="000A0684" w:rsidRDefault="00B92433" w:rsidP="00B924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Проведение контрольных испытаний осуществляется в рамках промежуточной (по 1 полугодию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 xml:space="preserve"> итоговой аттестации (в конце учебного года)</w:t>
      </w:r>
    </w:p>
    <w:p w:rsidR="00B92433" w:rsidRPr="000A0684" w:rsidRDefault="00B92433" w:rsidP="00B9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84">
        <w:rPr>
          <w:rFonts w:ascii="Times New Roman" w:hAnsi="Times New Roman" w:cs="Times New Roman"/>
          <w:b/>
          <w:sz w:val="24"/>
          <w:szCs w:val="24"/>
        </w:rPr>
        <w:t xml:space="preserve">Нормативные требования </w:t>
      </w:r>
    </w:p>
    <w:p w:rsidR="00B92433" w:rsidRPr="000A0684" w:rsidRDefault="00B92433" w:rsidP="00B924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84">
        <w:rPr>
          <w:rFonts w:ascii="Times New Roman" w:hAnsi="Times New Roman" w:cs="Times New Roman"/>
          <w:i/>
          <w:sz w:val="24"/>
          <w:szCs w:val="24"/>
        </w:rPr>
        <w:t>Юноши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1595"/>
        <w:gridCol w:w="1595"/>
        <w:gridCol w:w="1595"/>
        <w:gridCol w:w="1595"/>
        <w:gridCol w:w="1595"/>
      </w:tblGrid>
      <w:tr w:rsidR="00B92433" w:rsidRPr="000A0684" w:rsidTr="007252A9">
        <w:tc>
          <w:tcPr>
            <w:tcW w:w="2196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Год обучения (возраст)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«складка»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«шпагат»</w:t>
            </w:r>
          </w:p>
        </w:tc>
      </w:tr>
      <w:tr w:rsidR="00B92433" w:rsidRPr="000A0684" w:rsidTr="007252A9">
        <w:tc>
          <w:tcPr>
            <w:tcW w:w="2196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 год , (10 – 11) лет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10 – 15 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22 - 24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 сек – 3 сек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</w:p>
        </w:tc>
      </w:tr>
      <w:tr w:rsidR="00B92433" w:rsidRPr="000A0684" w:rsidTr="007252A9">
        <w:tc>
          <w:tcPr>
            <w:tcW w:w="2196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 год (12 – 13 лет)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26 - 28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3 сек – 4 сек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</w:tr>
      <w:tr w:rsidR="00B92433" w:rsidRPr="000A0684" w:rsidTr="007252A9">
        <w:tc>
          <w:tcPr>
            <w:tcW w:w="2196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3 год (14 – 15 лет)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35 - 38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4 сек – 5 сек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8 см – 7 см</w:t>
            </w:r>
          </w:p>
        </w:tc>
      </w:tr>
    </w:tbl>
    <w:p w:rsidR="00B92433" w:rsidRPr="000A0684" w:rsidRDefault="00B92433" w:rsidP="00B9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433" w:rsidRPr="000A0684" w:rsidRDefault="00B92433" w:rsidP="00B924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84">
        <w:rPr>
          <w:rFonts w:ascii="Times New Roman" w:hAnsi="Times New Roman" w:cs="Times New Roman"/>
          <w:i/>
          <w:sz w:val="24"/>
          <w:szCs w:val="24"/>
        </w:rPr>
        <w:t xml:space="preserve">девушки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1595"/>
        <w:gridCol w:w="1595"/>
        <w:gridCol w:w="1595"/>
        <w:gridCol w:w="1595"/>
        <w:gridCol w:w="1595"/>
      </w:tblGrid>
      <w:tr w:rsidR="00B92433" w:rsidRPr="000A0684" w:rsidTr="007252A9">
        <w:tc>
          <w:tcPr>
            <w:tcW w:w="2196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Год обучения (возраст)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«складка»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«шпагат»</w:t>
            </w:r>
          </w:p>
        </w:tc>
      </w:tr>
      <w:tr w:rsidR="00B92433" w:rsidRPr="000A0684" w:rsidTr="007252A9">
        <w:tc>
          <w:tcPr>
            <w:tcW w:w="2196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 год , (10 – 11) лет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7 – 10 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18 - 20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 сек – 3 сек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</w:p>
        </w:tc>
      </w:tr>
      <w:tr w:rsidR="00B92433" w:rsidRPr="000A0684" w:rsidTr="007252A9">
        <w:tc>
          <w:tcPr>
            <w:tcW w:w="2196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 год (12 – 13 лет)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14 - 18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22 - 24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4 сек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10 см – 8 см</w:t>
            </w:r>
          </w:p>
        </w:tc>
      </w:tr>
      <w:tr w:rsidR="00B92433" w:rsidRPr="000A0684" w:rsidTr="007252A9">
        <w:tc>
          <w:tcPr>
            <w:tcW w:w="2196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3 год (14 – 15 лет)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23 - 28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24 - 27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26 - 28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5 сек</w:t>
            </w:r>
          </w:p>
        </w:tc>
        <w:tc>
          <w:tcPr>
            <w:tcW w:w="1595" w:type="dxa"/>
          </w:tcPr>
          <w:p w:rsidR="00B92433" w:rsidRPr="000A0684" w:rsidRDefault="00B92433" w:rsidP="00B9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6 см – 5см</w:t>
            </w:r>
          </w:p>
        </w:tc>
      </w:tr>
    </w:tbl>
    <w:p w:rsidR="00B92433" w:rsidRPr="000A0684" w:rsidRDefault="00B92433" w:rsidP="00B9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433" w:rsidRPr="000A0684" w:rsidRDefault="00B92433" w:rsidP="00B92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При выполнении контрольных нормативов по общей физической подготовке необходимо придерживаться следующих рекомендаций.</w:t>
      </w:r>
    </w:p>
    <w:p w:rsidR="00B92433" w:rsidRPr="000A0684" w:rsidRDefault="00B92433" w:rsidP="00B9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i/>
          <w:sz w:val="24"/>
          <w:szCs w:val="24"/>
        </w:rPr>
        <w:t>Сгибание рук в упоре лёжа (отжимание).</w:t>
      </w:r>
      <w:r w:rsidRPr="000A0684">
        <w:rPr>
          <w:rFonts w:ascii="Times New Roman" w:hAnsi="Times New Roman" w:cs="Times New Roman"/>
          <w:sz w:val="24"/>
          <w:szCs w:val="24"/>
        </w:rPr>
        <w:t xml:space="preserve"> Исходное положение упор лежа. Упражнение выполняется под счет. Засчитанным считается  упражнение, выполненное при полном сгибании  и разгибании рук  при ровном положении туловища и ног.</w:t>
      </w:r>
    </w:p>
    <w:p w:rsidR="00B92433" w:rsidRPr="000A0684" w:rsidRDefault="00B92433" w:rsidP="00B9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i/>
          <w:sz w:val="24"/>
          <w:szCs w:val="24"/>
        </w:rPr>
        <w:t xml:space="preserve">Подъем </w:t>
      </w:r>
      <w:proofErr w:type="gramStart"/>
      <w:r w:rsidRPr="000A0684">
        <w:rPr>
          <w:rFonts w:ascii="Times New Roman" w:hAnsi="Times New Roman" w:cs="Times New Roman"/>
          <w:i/>
          <w:sz w:val="24"/>
          <w:szCs w:val="24"/>
        </w:rPr>
        <w:t>корпуса</w:t>
      </w:r>
      <w:proofErr w:type="gramEnd"/>
      <w:r w:rsidRPr="000A0684">
        <w:rPr>
          <w:rFonts w:ascii="Times New Roman" w:hAnsi="Times New Roman" w:cs="Times New Roman"/>
          <w:i/>
          <w:sz w:val="24"/>
          <w:szCs w:val="24"/>
        </w:rPr>
        <w:t xml:space="preserve"> лёжа на спине (пресс) </w:t>
      </w:r>
      <w:r w:rsidRPr="000A0684">
        <w:rPr>
          <w:rFonts w:ascii="Times New Roman" w:hAnsi="Times New Roman" w:cs="Times New Roman"/>
          <w:sz w:val="24"/>
          <w:szCs w:val="24"/>
        </w:rPr>
        <w:t>Упражнение выполняется из исходного положения лёжа на спине, ноги зафиксированы, руки в замке за головой</w:t>
      </w:r>
      <w:r w:rsidRPr="000A06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A0684">
        <w:rPr>
          <w:rFonts w:ascii="Times New Roman" w:hAnsi="Times New Roman" w:cs="Times New Roman"/>
          <w:sz w:val="24"/>
          <w:szCs w:val="24"/>
        </w:rPr>
        <w:t>Упражнение выполняется под счет. Упражнение считается выполненным при подъеме туловища в вертикальное положение (угол между туловищем и ногами не более  90°).</w:t>
      </w:r>
    </w:p>
    <w:p w:rsidR="00B92433" w:rsidRPr="000A0684" w:rsidRDefault="00B92433" w:rsidP="00B9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i/>
          <w:sz w:val="24"/>
          <w:szCs w:val="24"/>
        </w:rPr>
        <w:t>Приседание.</w:t>
      </w:r>
      <w:r w:rsidRPr="000A0684">
        <w:rPr>
          <w:rFonts w:ascii="Times New Roman" w:hAnsi="Times New Roman" w:cs="Times New Roman"/>
          <w:sz w:val="24"/>
          <w:szCs w:val="24"/>
        </w:rPr>
        <w:t xml:space="preserve"> Упражнение выполняется из 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 xml:space="preserve">  стоя прямо, ноги на ширине плеч. Упражнение выполняется без счета в произвольном темпе. Контроль производиться в течение 30 сек. Упражнение считается выполненным при полном сгибании и разгибании ног. </w:t>
      </w:r>
    </w:p>
    <w:p w:rsidR="00B92433" w:rsidRPr="000A0684" w:rsidRDefault="00B92433" w:rsidP="00B9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i/>
          <w:sz w:val="24"/>
          <w:szCs w:val="24"/>
        </w:rPr>
        <w:t>«Складка».</w:t>
      </w:r>
      <w:r w:rsidRPr="000A0684">
        <w:rPr>
          <w:rFonts w:ascii="Times New Roman" w:hAnsi="Times New Roman" w:cs="Times New Roman"/>
          <w:sz w:val="24"/>
          <w:szCs w:val="24"/>
        </w:rPr>
        <w:t xml:space="preserve"> Упражнение выполняется из 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 xml:space="preserve"> стоя прямо, ноги вместе. Выполняющий упражнение осуществляет захват руками за пятки. По команде необходимо выпрямить ноги в коленных суставах, головой коснуться колен. Упражнение считается выполненным, если учащийся в течение контрольного времени смог простоять в данном положении.</w:t>
      </w:r>
    </w:p>
    <w:p w:rsidR="00B92433" w:rsidRPr="000A0684" w:rsidRDefault="00B92433" w:rsidP="00B9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i/>
          <w:sz w:val="24"/>
          <w:szCs w:val="24"/>
        </w:rPr>
        <w:t>«Шпагат».</w:t>
      </w:r>
      <w:r w:rsidRPr="000A0684">
        <w:rPr>
          <w:rFonts w:ascii="Times New Roman" w:hAnsi="Times New Roman" w:cs="Times New Roman"/>
          <w:sz w:val="24"/>
          <w:szCs w:val="24"/>
        </w:rPr>
        <w:t xml:space="preserve"> Учащийся должен выполнить один из трёх видов шпагатов (прямой, правый или левый поперечный). Расстояние измеряется от пола до промежности. </w:t>
      </w:r>
    </w:p>
    <w:p w:rsidR="00B92433" w:rsidRPr="000A0684" w:rsidRDefault="00B92433" w:rsidP="00B9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Контрольные нормативы фиксируются руководителем секции и обобщаются по результатам принимается решение о переводе на следующий год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 xml:space="preserve">аносятся в </w:t>
      </w:r>
    </w:p>
    <w:p w:rsidR="00B92433" w:rsidRPr="000A0684" w:rsidRDefault="00B92433" w:rsidP="00B92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720" w:rsidRDefault="00AA4720" w:rsidP="007252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684">
        <w:rPr>
          <w:rFonts w:ascii="Times New Roman" w:hAnsi="Times New Roman" w:cs="Times New Roman"/>
          <w:b/>
          <w:sz w:val="24"/>
          <w:szCs w:val="24"/>
        </w:rPr>
        <w:t>Приложением к Программе являются ПРАВИЛА СОРЕВНОВАНИЙ ПО РУКОПАШНОМУ БОЮ</w:t>
      </w:r>
      <w:r w:rsidRPr="000A0684">
        <w:rPr>
          <w:rFonts w:ascii="Times New Roman" w:hAnsi="Times New Roman" w:cs="Times New Roman"/>
          <w:b/>
          <w:sz w:val="24"/>
          <w:szCs w:val="24"/>
        </w:rPr>
        <w:br/>
      </w:r>
    </w:p>
    <w:p w:rsidR="000A0684" w:rsidRDefault="000A0684" w:rsidP="00665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84" w:rsidRDefault="000A0684" w:rsidP="00665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84" w:rsidRPr="000A0684" w:rsidRDefault="000A0684" w:rsidP="00665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28D" w:rsidRPr="000A0684" w:rsidRDefault="00BB328D" w:rsidP="0066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 </w:t>
      </w:r>
    </w:p>
    <w:p w:rsidR="00BB328D" w:rsidRDefault="00BB328D" w:rsidP="000A0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84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0A0684" w:rsidRPr="000A0684" w:rsidRDefault="000A0684" w:rsidP="000A0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8D" w:rsidRPr="000A0684" w:rsidRDefault="00BB328D" w:rsidP="00AA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Каратэ-до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Дошинкан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И.В.Котов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Г.К.Снустиков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>.- Москва 1992г.</w:t>
      </w:r>
    </w:p>
    <w:p w:rsidR="00BB328D" w:rsidRPr="000A0684" w:rsidRDefault="00BB328D" w:rsidP="00AA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684">
        <w:rPr>
          <w:rFonts w:ascii="Times New Roman" w:hAnsi="Times New Roman" w:cs="Times New Roman"/>
          <w:sz w:val="24"/>
          <w:szCs w:val="24"/>
        </w:rPr>
        <w:t>Хапкид</w:t>
      </w:r>
      <w:proofErr w:type="gramStart"/>
      <w:r w:rsidRPr="000A068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A0684">
        <w:rPr>
          <w:rFonts w:ascii="Times New Roman" w:hAnsi="Times New Roman" w:cs="Times New Roman"/>
          <w:sz w:val="24"/>
          <w:szCs w:val="24"/>
        </w:rPr>
        <w:t xml:space="preserve"> Ким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Соу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Бонг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>, 1996г., г. Краснокутск</w:t>
      </w:r>
    </w:p>
    <w:p w:rsidR="00BB328D" w:rsidRPr="000A0684" w:rsidRDefault="00BB328D" w:rsidP="00AA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Рукопашный бой. Москва, 1996 г.</w:t>
      </w:r>
    </w:p>
    <w:p w:rsidR="00BB328D" w:rsidRPr="000A0684" w:rsidRDefault="00BB328D" w:rsidP="00AA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История боевых искусств.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Т.К.Панченко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>.- Москва, Издательство АСТ, 1997 г.</w:t>
      </w:r>
    </w:p>
    <w:p w:rsidR="00BB328D" w:rsidRPr="000A0684" w:rsidRDefault="00BB328D" w:rsidP="00AA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Кикбоксинг.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А.Иванов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>, Киев, 1995 г.</w:t>
      </w:r>
    </w:p>
    <w:p w:rsidR="00BB328D" w:rsidRPr="000A0684" w:rsidRDefault="00BB328D" w:rsidP="00AA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Айкидо.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С.А.Гвоздев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>, Минск, 1995 г.</w:t>
      </w:r>
    </w:p>
    <w:p w:rsidR="00BB328D" w:rsidRPr="000A0684" w:rsidRDefault="00BB328D" w:rsidP="00AA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Каратэ-до.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Р.Хаберзетсер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>. Молдова, Тирасполь, 1995 г.</w:t>
      </w:r>
    </w:p>
    <w:p w:rsidR="00BB328D" w:rsidRPr="000A0684" w:rsidRDefault="00BB328D" w:rsidP="00AA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684">
        <w:rPr>
          <w:rFonts w:ascii="Times New Roman" w:hAnsi="Times New Roman" w:cs="Times New Roman"/>
          <w:sz w:val="24"/>
          <w:szCs w:val="24"/>
        </w:rPr>
        <w:t>Шотокан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 xml:space="preserve"> каратэ-до. Ката.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Х.Канадзава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>., Минск, 1994 г.</w:t>
      </w:r>
    </w:p>
    <w:p w:rsidR="00BB328D" w:rsidRPr="000A0684" w:rsidRDefault="00BB328D" w:rsidP="00AA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684">
        <w:rPr>
          <w:rFonts w:ascii="Times New Roman" w:hAnsi="Times New Roman" w:cs="Times New Roman"/>
          <w:sz w:val="24"/>
          <w:szCs w:val="24"/>
        </w:rPr>
        <w:t>Таэквон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 xml:space="preserve">-до.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Пулес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>. Турция, 1986 г.</w:t>
      </w:r>
    </w:p>
    <w:p w:rsidR="00BB328D" w:rsidRPr="000A0684" w:rsidRDefault="00BB328D" w:rsidP="00AA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>Боевое искусство планеты №4,5,6,7. Москва, 1997 г.</w:t>
      </w:r>
    </w:p>
    <w:p w:rsidR="00BB328D" w:rsidRPr="000A0684" w:rsidRDefault="00BB328D" w:rsidP="00AA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Самозащита.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Б.П.Карякин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>, Москва, 1993 г.</w:t>
      </w:r>
    </w:p>
    <w:p w:rsidR="00BB328D" w:rsidRPr="000A0684" w:rsidRDefault="00BB328D" w:rsidP="00AA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t xml:space="preserve">Врачебный контроль в спорте. </w:t>
      </w:r>
      <w:proofErr w:type="spellStart"/>
      <w:r w:rsidRPr="000A0684">
        <w:rPr>
          <w:rFonts w:ascii="Times New Roman" w:hAnsi="Times New Roman" w:cs="Times New Roman"/>
          <w:sz w:val="24"/>
          <w:szCs w:val="24"/>
        </w:rPr>
        <w:t>А.Г.Дембо</w:t>
      </w:r>
      <w:proofErr w:type="spellEnd"/>
      <w:r w:rsidRPr="000A0684">
        <w:rPr>
          <w:rFonts w:ascii="Times New Roman" w:hAnsi="Times New Roman" w:cs="Times New Roman"/>
          <w:sz w:val="24"/>
          <w:szCs w:val="24"/>
        </w:rPr>
        <w:t>. «Медицина». Москва,1988 г.</w:t>
      </w:r>
    </w:p>
    <w:p w:rsidR="003A546B" w:rsidRPr="000A0684" w:rsidRDefault="003A546B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6B" w:rsidRPr="000A0684" w:rsidRDefault="003A546B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6B" w:rsidRPr="000A0684" w:rsidRDefault="003A546B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6B" w:rsidRPr="000A0684" w:rsidRDefault="003A546B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6B" w:rsidRPr="000A0684" w:rsidRDefault="003A546B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433" w:rsidRPr="000A0684" w:rsidRDefault="00B92433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433" w:rsidRDefault="00B92433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684" w:rsidRDefault="000A0684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684" w:rsidRDefault="000A0684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684" w:rsidRDefault="000A0684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684" w:rsidRDefault="000A0684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684" w:rsidRDefault="000A0684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684" w:rsidRDefault="000A0684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684" w:rsidRDefault="000A0684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684" w:rsidRDefault="000A0684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684" w:rsidRDefault="000A0684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684" w:rsidRDefault="000A0684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684" w:rsidRDefault="000A0684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684" w:rsidRPr="000A0684" w:rsidRDefault="000A0684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433" w:rsidRPr="000A0684" w:rsidRDefault="00B92433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433" w:rsidRPr="000A0684" w:rsidRDefault="00B92433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720" w:rsidRPr="000A0684" w:rsidRDefault="00AA4720" w:rsidP="00AA4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84">
        <w:rPr>
          <w:rFonts w:ascii="Times New Roman" w:hAnsi="Times New Roman" w:cs="Times New Roman"/>
          <w:b/>
          <w:sz w:val="24"/>
          <w:szCs w:val="24"/>
        </w:rPr>
        <w:lastRenderedPageBreak/>
        <w:t>ПРАВИЛА СОРЕВНОВАНИЙ ПО РУКОПАШНОМУ БОЮ</w:t>
      </w:r>
      <w:r w:rsidRPr="000A0684">
        <w:rPr>
          <w:rFonts w:ascii="Times New Roman" w:hAnsi="Times New Roman" w:cs="Times New Roman"/>
          <w:b/>
          <w:sz w:val="24"/>
          <w:szCs w:val="24"/>
        </w:rPr>
        <w:br/>
        <w:t>(краткое изложение)</w:t>
      </w:r>
    </w:p>
    <w:tbl>
      <w:tblPr>
        <w:tblW w:w="10212" w:type="dxa"/>
        <w:tblCellSpacing w:w="1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2"/>
      </w:tblGrid>
      <w:tr w:rsidR="00BB328D" w:rsidRPr="000A0684" w:rsidTr="007252A9">
        <w:trPr>
          <w:tblCellSpacing w:w="15" w:type="dxa"/>
        </w:trPr>
        <w:tc>
          <w:tcPr>
            <w:tcW w:w="10152" w:type="dxa"/>
            <w:vAlign w:val="center"/>
            <w:hideMark/>
          </w:tcPr>
          <w:p w:rsidR="00BB328D" w:rsidRPr="000A0684" w:rsidRDefault="00BB328D" w:rsidP="00BB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 Соревнования по рукопашному бою состоят из двух туров.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Первый тур (квалификационный): бойцы демонстрируют технику выполнения приемов рукопашного боя.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Второй тур (классификационный): бойцы проводят поединки друг с другом.</w:t>
            </w:r>
          </w:p>
          <w:p w:rsidR="00BB328D" w:rsidRPr="000A0684" w:rsidRDefault="00BB328D" w:rsidP="00BB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 ПЕРВЫЙ ТУР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В 1-м туре участники демонстрируют приемы, используемые в стандартных ситуациях, против невооруженного и вооруженного противника.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Все технические действия должны быть контролируемыми.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Оценка технических действий: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 соревнований получает билет, содержащий 5 вводных задач. Согласно каждой задаче участник должен продемонстрировать соответствующую технику рукопашного боя.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Наибольшая оценка технических действий – 10 баллов, наименьшая - 0 баллов.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ЗАДАЧИ: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1) Защита от удара рукой;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2) Защита от удара ногой;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3) Освобождение от захвата;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4) Защита от удара палкой;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5) Защита от удара ножом;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6) Защита от удара штыком;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7) Защита при угрозе огнестрельным оружием.</w:t>
            </w:r>
          </w:p>
          <w:p w:rsidR="00BB328D" w:rsidRPr="000A0684" w:rsidRDefault="00BB328D" w:rsidP="00BB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 ВТОРОЙ ТУР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В поединке по рукопашному бою разрешается проводить удары, броски, удержания, болевые и удушающие приемы в определенных положениях бойцов.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А. Костюмы и экипировка участников.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Костюм участника состоит из обуви и экипировки красного и синего цветов.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Каждый участник должен иметь один комплект красной и один комплект синей формы.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Экипировка состоит из куртки, пояса, штанов, защитного шлема, перчаток с открытыми пальцами, защитной раковины для мужчин и протектора на грудь для женщин, защитных накладок на ноги и капы.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Куртка и брюки должны быть изготовлены из прочного материала. Рукава должны доходить до кистей рук. Ширина рукава внизу должна обеспечивать просвет между рукой и тканью не менее 10 см. Полы куртки должны быть ниже пояса на 20 - 25 см.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Производителем экипировки для рукопашного боя в Москве является фирма “</w:t>
            </w:r>
            <w:proofErr w:type="spellStart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proofErr w:type="spellEnd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-Спорт” (тел/факс (7- 095) 235-27-97, 959-72-29).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В. Длительность поединков.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Продолжительность боя мужчин - 3 минуты чистого времени, в полуфинальных и финальных встречах - 5 минут чистого времени. Для женщин и юношей, соответственно, 2 и 4 минуты.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Поединок прерывается, и бойцы возвращаются на середину ковра в следующих случаях: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1) Бойцы оказались за границей ковра;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2) Имеет место травма или непорядок в экипировке;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Боец нарушил правила;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4) Поединок завершился чистой победой одного из бойцов.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С. Победа в поединке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Победа одному из бойцов присуждается в </w:t>
            </w:r>
            <w:proofErr w:type="spellStart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Start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истой</w:t>
            </w:r>
            <w:proofErr w:type="spellEnd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 победы (болевой прием, удушающий прием, нокаут в туловище), при этом поединок заканчивается досрочно;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- технического превосходства (5 баллов разницы в счете) при этом поединок заканчивается досрочно;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- разницы по баллам в конце боя, если поединок закончился без чистой победы либо технического превосходства;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Если по окончании времени боя победитель не определен, то победа присуждается более активному бойцу по решению судей.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D. Запрещенные приемы.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В поединке запрещена следующая ударная техника: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1) Удары ниже пояса;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2) Удары коленом, локтем, головой;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3) Прямые удары ногой в голову и шею;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4) Удары с контактом в горло, затылок, позвоночник, суставы рук и ног;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5) Удары пальцами и ладонью;</w:t>
            </w:r>
          </w:p>
          <w:p w:rsidR="00BB328D" w:rsidRPr="000A0684" w:rsidRDefault="00BB328D" w:rsidP="00BB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В поединке запрещены броски на голову.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Запрещено проведение болевых приемов: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1) Загиб руки за спину, а также болевые приемы на кисть;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2) Атакуемый находится в положении стоя;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3) На позвоночник, а также скручивание шеи.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В поединке запрещено проведение удушающих приемов в стойке, а также пальцами рук.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виду </w:t>
            </w:r>
            <w:proofErr w:type="spellStart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травмоопасности</w:t>
            </w:r>
            <w:proofErr w:type="spellEnd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 также запрещается: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1) Скручивание либо сдавливание головы противника;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2) Надавливание и удары в глаза;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3) Царапаться, кусаться;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4) Скручивание рук, ног, пальцев, локтей, лодыжек.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Е. Оценка технических действий.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В рукопашном бое следующие пять видов технических действий оцениваются баллами либо приносят чистую победу: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1. УДАРЫ: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Все удары должны быть контролируемыми. Контролируемыми ударами считаются удары, отвечающие следующим требованиям: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1) Правильная техника удара (разрешенная техника нанесения удара рукой или ногой, акцентирование удара);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2) Точность (проведение удара в разрешенную область);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3) Разрешенная степень контакта;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4) Устойчивое положение в начале и в конце удара.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В Рукопашном бое запрещены удары в голову, приводящие к нокауту.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Удары в позвоночник и в затылок только обозначаются.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Все удары наносятся только в положении стоя.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2. БРОСКИ: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Бросо</w:t>
            </w:r>
            <w:proofErr w:type="gramStart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бойца, в результате которого противник теряет равновесие и падает на ковер.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броска влияют 2 фактора: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На какую часть тела выполнен бросок атакуемого, и в каком положении находится атакующий после выполнения броска.</w:t>
            </w:r>
            <w:proofErr w:type="gramEnd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 Бросок оценивается в 1 балл. Бросок оценивается в 2 балла, если это эффективный бросок (атакующий бросает противника на спину или на бок). Бросок может быть завершен удушающим, болевым приемом, удержанием или обозначением контролируемого удара.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3. БОЛЕВЫЕ ПРИЕМЫ: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болевого приема на руку или на ногу противника вынуждает его признать себя побежденным. Сигнал о сдаче подается голосом или двукратным хлопком по ковру. Болевые приемы разрешены только в положении лежа. Выполнение болевого приема приносит чистую победу </w:t>
            </w:r>
            <w:proofErr w:type="gramStart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атакующему</w:t>
            </w:r>
            <w:proofErr w:type="gramEnd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4. УДУШАЮЩИЕ ПРИЕМЫ: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удушающего приема на шею противника вынуждает его признать себя побежденным. Сигнал о сдаче подается голосом или двукратным хлопком по ковру. Удушающие приемы разрешены только в положении лежа. Выполнение удушающего приема приносит чистую победу </w:t>
            </w:r>
            <w:proofErr w:type="gramStart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атакующему</w:t>
            </w:r>
            <w:proofErr w:type="gramEnd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5. УДЕРЖАНИЕ: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Удержание - прием, которым боец в течение определенного времени вынуждает противника лежать спиной к ковру (угол между ковром и спиной на уровне лопаток мене 90 градусов). </w:t>
            </w:r>
            <w:proofErr w:type="gramStart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Удержание прекращается если: 1) туловище атакующего не прижато к туловищу противника, или 2) атакуемый переворачивается на живот.</w:t>
            </w:r>
            <w:proofErr w:type="gramEnd"/>
            <w:r w:rsidRPr="000A0684">
              <w:rPr>
                <w:rFonts w:ascii="Times New Roman" w:hAnsi="Times New Roman" w:cs="Times New Roman"/>
                <w:sz w:val="24"/>
                <w:szCs w:val="24"/>
              </w:rPr>
              <w:t xml:space="preserve"> За время боя с помощью удержания можно набрать один балл за выполнение удержания в течение 10 секунд, или два балла за 20 секунд. За время боя с помощью удержания можно набрать не более двух баллов. Удержание, как отдельный прием, не приносит чистой победы участнику.</w:t>
            </w:r>
          </w:p>
          <w:tbl>
            <w:tblPr>
              <w:tblW w:w="101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4251"/>
              <w:gridCol w:w="2127"/>
              <w:gridCol w:w="1984"/>
              <w:gridCol w:w="1418"/>
            </w:tblGrid>
            <w:tr w:rsidR="00BB328D" w:rsidRPr="000A0684" w:rsidTr="00061188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№</w:t>
                  </w:r>
                </w:p>
              </w:tc>
              <w:tc>
                <w:tcPr>
                  <w:tcW w:w="4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Технические действия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Чистая победа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 балла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балл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Удары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туловище с нокаутом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4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Нокдаун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 *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Ногой в голову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4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затылок, позвоночник (обозначение)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4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 ударов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4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Эффективный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Борьба лёжа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Болевой прием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4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Удушающий прием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2.3</w:t>
                  </w:r>
                </w:p>
              </w:tc>
              <w:tc>
                <w:tcPr>
                  <w:tcW w:w="4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Удержание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20”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10”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Броски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Эффективный (на спину, бок, атакующий остается в стойке)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 + 1.6 (только обозначение)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4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Эффективный (на спину или бок, атакующий падает на мат)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4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контролируемые броски (на грудь и т.п.)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 + 1.5 (только обозначение)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 + 1.6 (только обозначение)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4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Выведение из устойчивого положения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 + 1.6 (только обозначение)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B328D" w:rsidRPr="000A0684" w:rsidRDefault="00BB328D" w:rsidP="00BB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Участники соревнований делятся на возрастные группы: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* юноши и девушки младшего возраста - 12-13 лет;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* юноши и девушки среднего возраста - 14-15 лет;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* юноши и девушки старшего возраста - 16-17 лет;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* юниоры и юниорки - 18-20 лет;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* взрослые (мужчины и женщины) - 21 год и старше.</w:t>
            </w:r>
          </w:p>
          <w:p w:rsidR="00BB328D" w:rsidRPr="000A0684" w:rsidRDefault="00BB328D" w:rsidP="00BB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 Участники соревнований делятся на весовые категории:</w:t>
            </w:r>
            <w:r w:rsidRPr="000A0684">
              <w:rPr>
                <w:rFonts w:ascii="Times New Roman" w:hAnsi="Times New Roman" w:cs="Times New Roman"/>
                <w:sz w:val="24"/>
                <w:szCs w:val="24"/>
              </w:rPr>
              <w:br/>
              <w:t>МУЖЧИНЫ</w:t>
            </w:r>
          </w:p>
          <w:tbl>
            <w:tblPr>
              <w:tblW w:w="81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1843"/>
              <w:gridCol w:w="1701"/>
              <w:gridCol w:w="1417"/>
              <w:gridCol w:w="1134"/>
            </w:tblGrid>
            <w:tr w:rsidR="00AA4720" w:rsidRPr="000A0684" w:rsidTr="00AA4720">
              <w:trPr>
                <w:tblCellSpacing w:w="0" w:type="dxa"/>
              </w:trPr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юноши младшего возраста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юноши среднего возраста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юноши старшего возраста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юниоры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взрослые</w:t>
                  </w:r>
                </w:p>
              </w:tc>
            </w:tr>
            <w:tr w:rsidR="00AA4720" w:rsidRPr="000A0684" w:rsidTr="00AA4720">
              <w:trPr>
                <w:tblCellSpacing w:w="0" w:type="dxa"/>
              </w:trPr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40 кг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45 кг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 кг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60 кг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4720" w:rsidRPr="000A0684" w:rsidTr="00AA4720">
              <w:trPr>
                <w:tblCellSpacing w:w="0" w:type="dxa"/>
              </w:trPr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45 кг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 кг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55 кг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65 кг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65 кг</w:t>
                  </w:r>
                </w:p>
              </w:tc>
            </w:tr>
            <w:tr w:rsidR="00AA4720" w:rsidRPr="000A0684" w:rsidTr="00AA4720">
              <w:trPr>
                <w:tblCellSpacing w:w="0" w:type="dxa"/>
              </w:trPr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 кг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55 кг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60 кг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70 кг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70 кг</w:t>
                  </w:r>
                </w:p>
              </w:tc>
            </w:tr>
            <w:tr w:rsidR="00AA4720" w:rsidRPr="000A0684" w:rsidTr="00AA4720">
              <w:trPr>
                <w:tblCellSpacing w:w="0" w:type="dxa"/>
              </w:trPr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55 кг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60 кг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65 кг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75 кг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75 кг</w:t>
                  </w:r>
                </w:p>
              </w:tc>
            </w:tr>
            <w:tr w:rsidR="00AA4720" w:rsidRPr="000A0684" w:rsidTr="00AA4720">
              <w:trPr>
                <w:tblCellSpacing w:w="0" w:type="dxa"/>
              </w:trPr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60 кг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65 кг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70 кг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80 кг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80 кг</w:t>
                  </w:r>
                </w:p>
              </w:tc>
            </w:tr>
            <w:tr w:rsidR="00AA4720" w:rsidRPr="000A0684" w:rsidTr="00AA4720">
              <w:trPr>
                <w:tblCellSpacing w:w="0" w:type="dxa"/>
              </w:trPr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65 кг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70 кг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75 кг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85 кг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85 кг</w:t>
                  </w:r>
                </w:p>
              </w:tc>
            </w:tr>
            <w:tr w:rsidR="00AA4720" w:rsidRPr="000A0684" w:rsidTr="00AA4720">
              <w:trPr>
                <w:tblCellSpacing w:w="0" w:type="dxa"/>
              </w:trPr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70 кг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75 кг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80 кг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90 кг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90 кг</w:t>
                  </w:r>
                </w:p>
              </w:tc>
            </w:tr>
            <w:tr w:rsidR="00AA4720" w:rsidRPr="000A0684" w:rsidTr="00AA4720">
              <w:trPr>
                <w:tblCellSpacing w:w="0" w:type="dxa"/>
              </w:trPr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 70 кг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 75 кг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 80 кг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 90 кг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 90 кг</w:t>
                  </w:r>
                </w:p>
              </w:tc>
            </w:tr>
          </w:tbl>
          <w:p w:rsidR="00BB328D" w:rsidRPr="000A0684" w:rsidRDefault="00BB328D" w:rsidP="00BB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 ЖЕНЩИНЫ</w:t>
            </w:r>
          </w:p>
          <w:tbl>
            <w:tblPr>
              <w:tblW w:w="81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1843"/>
              <w:gridCol w:w="1701"/>
              <w:gridCol w:w="1417"/>
              <w:gridCol w:w="1134"/>
            </w:tblGrid>
            <w:tr w:rsidR="00BB328D" w:rsidRPr="000A0684" w:rsidTr="00061188">
              <w:trPr>
                <w:tblCellSpacing w:w="0" w:type="dxa"/>
              </w:trPr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девушки младшего возраста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девушки среднего возраста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девушки старшего возраста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юниорки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взрослые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35 кг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40 кг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45 кг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 кг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 кг</w:t>
                  </w:r>
                </w:p>
              </w:tc>
            </w:tr>
            <w:tr w:rsidR="00BB328D" w:rsidRPr="000A0684" w:rsidTr="00061188">
              <w:trPr>
                <w:trHeight w:val="270"/>
                <w:tblCellSpacing w:w="0" w:type="dxa"/>
              </w:trPr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40 кг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45 кг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 кг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55 кг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55 кг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45 кг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 кг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55 кг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60 кг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60 кг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 кг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55 кг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60 кг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65 кг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65 кг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55 кг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60 кг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65 кг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70 кг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70 кг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60 кг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65 кг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70 кг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75 кг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75 кг</w:t>
                  </w:r>
                </w:p>
              </w:tc>
            </w:tr>
            <w:tr w:rsidR="00BB328D" w:rsidRPr="000A0684" w:rsidTr="00061188">
              <w:trPr>
                <w:tblCellSpacing w:w="0" w:type="dxa"/>
              </w:trPr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 60 кг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 65 кг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 70 кг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 75 кг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28D" w:rsidRPr="000A0684" w:rsidRDefault="00BB328D" w:rsidP="00BB32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 75 кг</w:t>
                  </w:r>
                </w:p>
              </w:tc>
            </w:tr>
          </w:tbl>
          <w:p w:rsidR="00BB328D" w:rsidRPr="000A0684" w:rsidRDefault="00BB328D" w:rsidP="00AA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93D8D" w:rsidRPr="000A0684" w:rsidRDefault="00BB328D">
      <w:pPr>
        <w:rPr>
          <w:rFonts w:ascii="Times New Roman" w:hAnsi="Times New Roman" w:cs="Times New Roman"/>
          <w:sz w:val="24"/>
          <w:szCs w:val="24"/>
        </w:rPr>
      </w:pPr>
      <w:r w:rsidRPr="000A0684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sectPr w:rsidR="00D93D8D" w:rsidRPr="000A0684" w:rsidSect="006415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E68"/>
    <w:multiLevelType w:val="hybridMultilevel"/>
    <w:tmpl w:val="8834D51C"/>
    <w:lvl w:ilvl="0" w:tplc="898E74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E63C13"/>
    <w:multiLevelType w:val="hybridMultilevel"/>
    <w:tmpl w:val="AAB8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20496"/>
    <w:multiLevelType w:val="hybridMultilevel"/>
    <w:tmpl w:val="188E7EB8"/>
    <w:lvl w:ilvl="0" w:tplc="F626C1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DA2"/>
    <w:multiLevelType w:val="hybridMultilevel"/>
    <w:tmpl w:val="F5A2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273E4"/>
    <w:multiLevelType w:val="hybridMultilevel"/>
    <w:tmpl w:val="C3B0AA7E"/>
    <w:lvl w:ilvl="0" w:tplc="F626C1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8D"/>
    <w:rsid w:val="00061188"/>
    <w:rsid w:val="000A0684"/>
    <w:rsid w:val="00316F38"/>
    <w:rsid w:val="003A546B"/>
    <w:rsid w:val="005317D2"/>
    <w:rsid w:val="00641558"/>
    <w:rsid w:val="006650C2"/>
    <w:rsid w:val="007252A9"/>
    <w:rsid w:val="009038E9"/>
    <w:rsid w:val="00A20095"/>
    <w:rsid w:val="00AA4720"/>
    <w:rsid w:val="00AE0ABE"/>
    <w:rsid w:val="00B92433"/>
    <w:rsid w:val="00BB328D"/>
    <w:rsid w:val="00D3741D"/>
    <w:rsid w:val="00D93D8D"/>
    <w:rsid w:val="00E20E42"/>
    <w:rsid w:val="00F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06118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06118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C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611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118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4">
    <w:name w:val="Table Grid"/>
    <w:basedOn w:val="a1"/>
    <w:uiPriority w:val="59"/>
    <w:rsid w:val="000A0684"/>
    <w:pPr>
      <w:spacing w:after="0" w:line="240" w:lineRule="auto"/>
    </w:pPr>
    <w:rPr>
      <w:rFonts w:ascii="Bookman Old Style" w:hAnsi="Bookman Old Style" w:cs="Times New Roman"/>
      <w:sz w:val="144"/>
      <w:szCs w:val="9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06118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06118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C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611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118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4">
    <w:name w:val="Table Grid"/>
    <w:basedOn w:val="a1"/>
    <w:uiPriority w:val="59"/>
    <w:rsid w:val="000A0684"/>
    <w:pPr>
      <w:spacing w:after="0" w:line="240" w:lineRule="auto"/>
    </w:pPr>
    <w:rPr>
      <w:rFonts w:ascii="Bookman Old Style" w:hAnsi="Bookman Old Style" w:cs="Times New Roman"/>
      <w:sz w:val="144"/>
      <w:szCs w:val="9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40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9572">
                  <w:marLeft w:val="-150"/>
                  <w:marRight w:val="-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70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1831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0095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0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05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12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 Сусуман</Company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ДДТ</cp:lastModifiedBy>
  <cp:revision>3</cp:revision>
  <cp:lastPrinted>2022-03-09T00:41:00Z</cp:lastPrinted>
  <dcterms:created xsi:type="dcterms:W3CDTF">2022-03-09T00:42:00Z</dcterms:created>
  <dcterms:modified xsi:type="dcterms:W3CDTF">2022-03-10T05:40:00Z</dcterms:modified>
</cp:coreProperties>
</file>