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63" w:rsidRDefault="00F86B63" w:rsidP="00D57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00800" cy="9467850"/>
            <wp:effectExtent l="0" t="0" r="0" b="0"/>
            <wp:docPr id="1" name="Рисунок 1" descr="C:\Users\ДДТ\Desktop\Сканы -Доп. програм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Сканы -Доп. програмы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923" cy="947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E33" w:rsidRPr="00782E49" w:rsidRDefault="00D57E33" w:rsidP="00D57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4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учреждение дополнительного образования</w:t>
      </w:r>
    </w:p>
    <w:p w:rsidR="00F55657" w:rsidRPr="00782E49" w:rsidRDefault="00F55657" w:rsidP="00D57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49">
        <w:rPr>
          <w:rFonts w:ascii="Times New Roman" w:hAnsi="Times New Roman" w:cs="Times New Roman"/>
          <w:b/>
          <w:sz w:val="28"/>
          <w:szCs w:val="28"/>
        </w:rPr>
        <w:t xml:space="preserve"> « Дом детского творчества»</w:t>
      </w:r>
    </w:p>
    <w:p w:rsidR="00F55657" w:rsidRPr="00782E49" w:rsidRDefault="00F55657" w:rsidP="00D57E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4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«Сусуманский городской округ» </w:t>
      </w:r>
    </w:p>
    <w:p w:rsidR="00D57E33" w:rsidRDefault="00D57E33" w:rsidP="00D57E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09" w:rsidRDefault="00253B09" w:rsidP="00253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Согласована</w:t>
      </w:r>
    </w:p>
    <w:p w:rsidR="00253B09" w:rsidRDefault="00253B09" w:rsidP="00253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совете: </w:t>
      </w:r>
    </w:p>
    <w:p w:rsidR="00253B09" w:rsidRPr="00F84C44" w:rsidRDefault="00253B09" w:rsidP="00253B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12.03.2018 №2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3913F5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об</w:t>
      </w:r>
      <w:r w:rsidR="00F55657">
        <w:rPr>
          <w:rFonts w:ascii="Times New Roman" w:hAnsi="Times New Roman" w:cs="Times New Roman"/>
          <w:b/>
          <w:sz w:val="32"/>
          <w:szCs w:val="32"/>
        </w:rPr>
        <w:t>щеоб</w:t>
      </w:r>
      <w:r w:rsidR="00F84C44" w:rsidRPr="00F84C44">
        <w:rPr>
          <w:rFonts w:ascii="Times New Roman" w:hAnsi="Times New Roman" w:cs="Times New Roman"/>
          <w:b/>
          <w:sz w:val="32"/>
          <w:szCs w:val="32"/>
        </w:rPr>
        <w:t>разовательная программа</w:t>
      </w:r>
    </w:p>
    <w:p w:rsidR="00F84C44" w:rsidRP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D579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ротиводействи</w:t>
      </w:r>
      <w:r w:rsidR="00BD5795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распространению идеологии терроризма»</w:t>
      </w:r>
    </w:p>
    <w:p w:rsidR="00F84C44" w:rsidRDefault="00F55657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(модифицированная)</w:t>
      </w:r>
    </w:p>
    <w:p w:rsidR="00F55657" w:rsidRDefault="00F55657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55657" w:rsidP="00F55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10-17 лет</w:t>
      </w:r>
    </w:p>
    <w:p w:rsidR="00782E49" w:rsidRDefault="00F55657" w:rsidP="00F55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782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E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="00782E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5657" w:rsidRDefault="00782E49" w:rsidP="00F556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– 20 учебных часов.</w:t>
      </w:r>
    </w:p>
    <w:p w:rsidR="00F84C44" w:rsidRDefault="00F84C44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C6A" w:rsidRDefault="00472C6A" w:rsidP="00B13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C44" w:rsidRDefault="00F84C44" w:rsidP="009E46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72C6A" w:rsidRPr="00F55657" w:rsidRDefault="00F55657" w:rsidP="00F556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657">
        <w:rPr>
          <w:rFonts w:ascii="Times New Roman" w:hAnsi="Times New Roman" w:cs="Times New Roman"/>
          <w:b/>
          <w:sz w:val="28"/>
          <w:szCs w:val="28"/>
        </w:rPr>
        <w:t>г. Сусуман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5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C44" w:rsidRPr="00F55657">
        <w:rPr>
          <w:rFonts w:ascii="Times New Roman" w:hAnsi="Times New Roman" w:cs="Times New Roman"/>
          <w:b/>
          <w:sz w:val="28"/>
          <w:szCs w:val="28"/>
        </w:rPr>
        <w:t>201</w:t>
      </w:r>
      <w:r w:rsidR="00BD5795" w:rsidRPr="00F5565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BD5795" w:rsidRDefault="00BD5795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44" w:rsidRDefault="004E4E56" w:rsidP="00B138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4C44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F84C44" w:rsidRPr="00782E49" w:rsidRDefault="003913F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F84C44" w:rsidRPr="00782E49">
        <w:rPr>
          <w:rFonts w:ascii="Times New Roman" w:hAnsi="Times New Roman" w:cs="Times New Roman"/>
          <w:sz w:val="24"/>
          <w:szCs w:val="24"/>
        </w:rPr>
        <w:t>образовательная программа «</w:t>
      </w:r>
      <w:r w:rsidR="00BD5795" w:rsidRPr="00782E49">
        <w:rPr>
          <w:rFonts w:ascii="Times New Roman" w:hAnsi="Times New Roman" w:cs="Times New Roman"/>
          <w:sz w:val="24"/>
          <w:szCs w:val="24"/>
        </w:rPr>
        <w:t>П</w:t>
      </w:r>
      <w:r w:rsidR="00F84C44" w:rsidRPr="00782E49">
        <w:rPr>
          <w:rFonts w:ascii="Times New Roman" w:hAnsi="Times New Roman" w:cs="Times New Roman"/>
          <w:sz w:val="24"/>
          <w:szCs w:val="24"/>
        </w:rPr>
        <w:t>ротиводействи</w:t>
      </w:r>
      <w:r w:rsidR="00BD5795" w:rsidRPr="00782E49">
        <w:rPr>
          <w:rFonts w:ascii="Times New Roman" w:hAnsi="Times New Roman" w:cs="Times New Roman"/>
          <w:sz w:val="24"/>
          <w:szCs w:val="24"/>
        </w:rPr>
        <w:t>е</w:t>
      </w:r>
      <w:r w:rsidR="00F84C44" w:rsidRPr="00782E49">
        <w:rPr>
          <w:rFonts w:ascii="Times New Roman" w:hAnsi="Times New Roman" w:cs="Times New Roman"/>
          <w:sz w:val="24"/>
          <w:szCs w:val="24"/>
        </w:rPr>
        <w:t xml:space="preserve"> распространени</w:t>
      </w:r>
      <w:r w:rsidR="00BD5795" w:rsidRPr="00782E49">
        <w:rPr>
          <w:rFonts w:ascii="Times New Roman" w:hAnsi="Times New Roman" w:cs="Times New Roman"/>
          <w:sz w:val="24"/>
          <w:szCs w:val="24"/>
        </w:rPr>
        <w:t>ю</w:t>
      </w:r>
      <w:r w:rsidR="00F84C44" w:rsidRPr="00782E49">
        <w:rPr>
          <w:rFonts w:ascii="Times New Roman" w:hAnsi="Times New Roman" w:cs="Times New Roman"/>
          <w:sz w:val="24"/>
          <w:szCs w:val="24"/>
        </w:rPr>
        <w:t xml:space="preserve"> идеологии терроризма» (далее ─ Программа) составлена в соответствии с требованиями к дополнительному образованию Федеральных государственных образовательных стандартов второго (</w:t>
      </w:r>
      <w:r w:rsidR="00F84C44" w:rsidRPr="00782E49">
        <w:rPr>
          <w:rFonts w:ascii="Times New Roman" w:hAnsi="Times New Roman" w:cs="Times New Roman"/>
          <w:i/>
          <w:sz w:val="24"/>
          <w:szCs w:val="24"/>
        </w:rPr>
        <w:t>нового</w:t>
      </w:r>
      <w:r w:rsidR="00F84C44" w:rsidRPr="00782E49">
        <w:rPr>
          <w:rFonts w:ascii="Times New Roman" w:hAnsi="Times New Roman" w:cs="Times New Roman"/>
          <w:sz w:val="24"/>
          <w:szCs w:val="24"/>
        </w:rPr>
        <w:t>) поколения</w:t>
      </w:r>
      <w:r w:rsidR="00200E40" w:rsidRPr="00782E49">
        <w:rPr>
          <w:rFonts w:ascii="Times New Roman" w:hAnsi="Times New Roman" w:cs="Times New Roman"/>
          <w:sz w:val="24"/>
          <w:szCs w:val="24"/>
        </w:rPr>
        <w:t xml:space="preserve">, </w:t>
      </w:r>
      <w:r w:rsidR="00200E40" w:rsidRPr="00782E49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4.6. Комплексного плана противодействия идеологии терроризма в Российской Федерации на 2013 – 2018 гг.</w:t>
      </w:r>
      <w:r w:rsidR="0080507B" w:rsidRPr="00782E49">
        <w:rPr>
          <w:rFonts w:ascii="Times New Roman" w:eastAsia="Times New Roman" w:hAnsi="Times New Roman" w:cs="Times New Roman"/>
          <w:sz w:val="24"/>
          <w:szCs w:val="24"/>
        </w:rPr>
        <w:t xml:space="preserve"> (далее ─</w:t>
      </w:r>
      <w:r w:rsidR="00EC7D7C" w:rsidRPr="00782E49">
        <w:rPr>
          <w:rFonts w:ascii="Times New Roman" w:eastAsia="Times New Roman" w:hAnsi="Times New Roman" w:cs="Times New Roman"/>
          <w:sz w:val="24"/>
          <w:szCs w:val="24"/>
        </w:rPr>
        <w:t xml:space="preserve"> Комплексный план).</w:t>
      </w:r>
    </w:p>
    <w:p w:rsidR="00782E49" w:rsidRPr="00782E49" w:rsidRDefault="00F55657" w:rsidP="00782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Положения данной программы построены на основе </w:t>
      </w:r>
      <w:r w:rsidR="00782E49" w:rsidRPr="00782E49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Программы «Гражданское население в противодействии распространения идеологии терроризма» разработанной специалистами НОЦ РУДН в 2015 году. </w:t>
      </w:r>
    </w:p>
    <w:p w:rsidR="00C522AE" w:rsidRPr="00782E49" w:rsidRDefault="00F55657" w:rsidP="003913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="00F84C44" w:rsidRPr="00782E49">
        <w:rPr>
          <w:rFonts w:ascii="Times New Roman" w:hAnsi="Times New Roman" w:cs="Times New Roman"/>
          <w:sz w:val="24"/>
          <w:szCs w:val="24"/>
        </w:rPr>
        <w:t xml:space="preserve">Настоящая </w:t>
      </w:r>
      <w:r w:rsidR="00EC08DF" w:rsidRPr="00782E4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84C44" w:rsidRPr="00782E49">
        <w:rPr>
          <w:rFonts w:ascii="Times New Roman" w:hAnsi="Times New Roman" w:cs="Times New Roman"/>
          <w:sz w:val="24"/>
          <w:szCs w:val="24"/>
        </w:rPr>
        <w:t>предназначен</w:t>
      </w:r>
      <w:r w:rsidR="00EC08DF" w:rsidRPr="00782E49">
        <w:rPr>
          <w:rFonts w:ascii="Times New Roman" w:hAnsi="Times New Roman" w:cs="Times New Roman"/>
          <w:sz w:val="24"/>
          <w:szCs w:val="24"/>
        </w:rPr>
        <w:t>а</w:t>
      </w:r>
      <w:r w:rsidR="00F84C44" w:rsidRPr="00782E49">
        <w:rPr>
          <w:rFonts w:ascii="Times New Roman" w:hAnsi="Times New Roman" w:cs="Times New Roman"/>
          <w:sz w:val="24"/>
          <w:szCs w:val="24"/>
        </w:rPr>
        <w:t xml:space="preserve"> для </w:t>
      </w:r>
      <w:r w:rsidR="003913F5" w:rsidRPr="00782E4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EC08DF" w:rsidRPr="00782E49">
        <w:rPr>
          <w:rFonts w:ascii="Times New Roman" w:hAnsi="Times New Roman" w:cs="Times New Roman"/>
          <w:sz w:val="24"/>
          <w:szCs w:val="24"/>
        </w:rPr>
        <w:t>учреждений</w:t>
      </w:r>
      <w:r w:rsidR="003913F5"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="00BD5795" w:rsidRPr="00782E4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3913F5" w:rsidRPr="00782E49">
        <w:rPr>
          <w:rFonts w:ascii="Times New Roman" w:hAnsi="Times New Roman" w:cs="Times New Roman"/>
          <w:sz w:val="24"/>
          <w:szCs w:val="24"/>
        </w:rPr>
        <w:t>в возрасте от 1</w:t>
      </w:r>
      <w:r w:rsidR="00BD5795" w:rsidRPr="00782E49">
        <w:rPr>
          <w:rFonts w:ascii="Times New Roman" w:hAnsi="Times New Roman" w:cs="Times New Roman"/>
          <w:sz w:val="24"/>
          <w:szCs w:val="24"/>
        </w:rPr>
        <w:t>0</w:t>
      </w:r>
      <w:r w:rsidR="003913F5" w:rsidRPr="00782E49">
        <w:rPr>
          <w:rFonts w:ascii="Times New Roman" w:hAnsi="Times New Roman" w:cs="Times New Roman"/>
          <w:sz w:val="24"/>
          <w:szCs w:val="24"/>
        </w:rPr>
        <w:t xml:space="preserve"> до </w:t>
      </w:r>
      <w:r w:rsidR="00BD5795" w:rsidRPr="00782E49">
        <w:rPr>
          <w:rFonts w:ascii="Times New Roman" w:hAnsi="Times New Roman" w:cs="Times New Roman"/>
          <w:sz w:val="24"/>
          <w:szCs w:val="24"/>
        </w:rPr>
        <w:t>17 лет</w:t>
      </w:r>
      <w:r w:rsidR="00EC08DF"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="00F84C44" w:rsidRPr="00782E49">
        <w:rPr>
          <w:rFonts w:ascii="Times New Roman" w:hAnsi="Times New Roman" w:cs="Times New Roman"/>
          <w:sz w:val="24"/>
          <w:szCs w:val="24"/>
        </w:rPr>
        <w:t>и ориентирован</w:t>
      </w:r>
      <w:r w:rsidR="00EC08DF" w:rsidRPr="00782E49">
        <w:rPr>
          <w:rFonts w:ascii="Times New Roman" w:hAnsi="Times New Roman" w:cs="Times New Roman"/>
          <w:sz w:val="24"/>
          <w:szCs w:val="24"/>
        </w:rPr>
        <w:t>а</w:t>
      </w:r>
      <w:r w:rsidR="00F84C44" w:rsidRPr="00782E49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r w:rsidR="00EC08DF" w:rsidRPr="00782E49">
        <w:rPr>
          <w:rFonts w:ascii="Times New Roman" w:hAnsi="Times New Roman" w:cs="Times New Roman"/>
          <w:sz w:val="24"/>
          <w:szCs w:val="24"/>
        </w:rPr>
        <w:t xml:space="preserve">основ антитеррористической идеологии. </w:t>
      </w:r>
    </w:p>
    <w:p w:rsidR="00D44062" w:rsidRPr="00782E49" w:rsidRDefault="00D4406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Реализация данной Программы обусловлена насущной необходимостью формирования у учащихся общих представлений о внешней и внутренней политике, проводимой Российской Федерацией в сфере обеспечения национальной безопасности</w:t>
      </w:r>
      <w:r w:rsidR="00BD5795" w:rsidRPr="00782E49">
        <w:rPr>
          <w:rFonts w:ascii="Times New Roman" w:hAnsi="Times New Roman" w:cs="Times New Roman"/>
          <w:sz w:val="24"/>
          <w:szCs w:val="24"/>
        </w:rPr>
        <w:t xml:space="preserve"> при решении </w:t>
      </w:r>
      <w:r w:rsidRPr="00782E49">
        <w:rPr>
          <w:rFonts w:ascii="Times New Roman" w:hAnsi="Times New Roman" w:cs="Times New Roman"/>
          <w:sz w:val="24"/>
          <w:szCs w:val="24"/>
        </w:rPr>
        <w:t>проблем, связанны</w:t>
      </w:r>
      <w:r w:rsidR="00BD5795" w:rsidRPr="00782E49">
        <w:rPr>
          <w:rFonts w:ascii="Times New Roman" w:hAnsi="Times New Roman" w:cs="Times New Roman"/>
          <w:sz w:val="24"/>
          <w:szCs w:val="24"/>
        </w:rPr>
        <w:t>х</w:t>
      </w:r>
      <w:r w:rsidRPr="00782E49">
        <w:rPr>
          <w:rFonts w:ascii="Times New Roman" w:hAnsi="Times New Roman" w:cs="Times New Roman"/>
          <w:sz w:val="24"/>
          <w:szCs w:val="24"/>
        </w:rPr>
        <w:t xml:space="preserve"> с организационными и правовыми аспектами противодействия идеологии терроризма и религиозно-политического экстремизма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Pr="00782E49">
        <w:rPr>
          <w:rFonts w:ascii="Times New Roman" w:hAnsi="Times New Roman" w:cs="Times New Roman"/>
          <w:sz w:val="24"/>
          <w:szCs w:val="24"/>
        </w:rPr>
        <w:t>в современных условиях.</w:t>
      </w:r>
    </w:p>
    <w:p w:rsidR="000867FB" w:rsidRPr="00782E49" w:rsidRDefault="00BD5795" w:rsidP="00BD5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sz w:val="24"/>
          <w:szCs w:val="24"/>
        </w:rPr>
        <w:tab/>
        <w:t>А</w:t>
      </w:r>
      <w:r w:rsidR="00AD4174" w:rsidRPr="00782E49">
        <w:rPr>
          <w:rFonts w:ascii="Times New Roman" w:hAnsi="Times New Roman" w:cs="Times New Roman"/>
          <w:sz w:val="24"/>
          <w:szCs w:val="24"/>
        </w:rPr>
        <w:t>ктуальност</w:t>
      </w:r>
      <w:r w:rsidRPr="00782E49">
        <w:rPr>
          <w:rFonts w:ascii="Times New Roman" w:hAnsi="Times New Roman" w:cs="Times New Roman"/>
          <w:sz w:val="24"/>
          <w:szCs w:val="24"/>
        </w:rPr>
        <w:t>ь</w:t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sz w:val="24"/>
          <w:szCs w:val="24"/>
        </w:rPr>
        <w:t>Программы подчеркивается тем,</w:t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 что в настоящее время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в России получили распространение различные проявления экстремизма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и терроризма, которые провоцируют нестабильность в обществе, способствуют ослаблению российской государственности, порождают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в отдельных субъектах РФ сепаратистские настроения и создают для экстремистов и террористов благоприятную возможность реализации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их целей и задач. </w:t>
      </w:r>
      <w:r w:rsidRPr="00782E49">
        <w:rPr>
          <w:rFonts w:ascii="Times New Roman" w:hAnsi="Times New Roman" w:cs="Times New Roman"/>
          <w:sz w:val="24"/>
          <w:szCs w:val="24"/>
        </w:rPr>
        <w:t>В</w:t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 этой связи Президент России В.В. Путин на расширенной коллеги МВД России 4 марта 2015 года отмечал, что «экстремисты отравляют общество ядом воинствующего национализма, нетерпимости и агрессии. </w:t>
      </w:r>
    </w:p>
    <w:p w:rsidR="000867FB" w:rsidRPr="00782E49" w:rsidRDefault="000867FB" w:rsidP="00086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Данная Программа является инновационным учебным продуктом, поскольку, во-первых, рассматривает учащихся (</w:t>
      </w:r>
      <w:r w:rsidRPr="00782E49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782E49">
        <w:rPr>
          <w:rFonts w:ascii="Times New Roman" w:hAnsi="Times New Roman" w:cs="Times New Roman"/>
          <w:sz w:val="24"/>
          <w:szCs w:val="24"/>
        </w:rPr>
        <w:t>) как неотъемлемую часть гражданского населения, входящего в качестве одного из базовых элементов в сложную социальную систему.</w:t>
      </w:r>
    </w:p>
    <w:p w:rsidR="00AD4174" w:rsidRPr="00782E49" w:rsidRDefault="00BD5795" w:rsidP="00BD5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   </w:t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В контексте изложенного следует обратить внимание на необходимость идеологического воспитания современной молодежи, и, прежде всего,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="00AD4174" w:rsidRPr="00782E49">
        <w:rPr>
          <w:rFonts w:ascii="Times New Roman" w:hAnsi="Times New Roman" w:cs="Times New Roman"/>
          <w:sz w:val="24"/>
          <w:szCs w:val="24"/>
        </w:rPr>
        <w:t xml:space="preserve">на формирование антитеррористической идеологии в образовательной среде. </w:t>
      </w:r>
    </w:p>
    <w:p w:rsidR="00674E45" w:rsidRPr="00782E49" w:rsidRDefault="00674E4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Необходимость введения в учебный процесс дополнительной</w:t>
      </w:r>
      <w:r w:rsidR="003913F5"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sz w:val="24"/>
          <w:szCs w:val="24"/>
        </w:rPr>
        <w:t>образовательной программы «</w:t>
      </w:r>
      <w:proofErr w:type="gramStart"/>
      <w:r w:rsidR="00BD5795" w:rsidRPr="00782E49">
        <w:rPr>
          <w:rFonts w:ascii="Times New Roman" w:hAnsi="Times New Roman" w:cs="Times New Roman"/>
          <w:sz w:val="24"/>
          <w:szCs w:val="24"/>
        </w:rPr>
        <w:t>П</w:t>
      </w:r>
      <w:r w:rsidRPr="00782E49">
        <w:rPr>
          <w:rFonts w:ascii="Times New Roman" w:hAnsi="Times New Roman" w:cs="Times New Roman"/>
          <w:sz w:val="24"/>
          <w:szCs w:val="24"/>
        </w:rPr>
        <w:t>ротиводействии</w:t>
      </w:r>
      <w:proofErr w:type="gramEnd"/>
      <w:r w:rsidRPr="00782E49">
        <w:rPr>
          <w:rFonts w:ascii="Times New Roman" w:hAnsi="Times New Roman" w:cs="Times New Roman"/>
          <w:sz w:val="24"/>
          <w:szCs w:val="24"/>
        </w:rPr>
        <w:t xml:space="preserve"> распространению идеологии терроризма» обосновывается рядом важных причин.</w:t>
      </w:r>
    </w:p>
    <w:p w:rsidR="00674E45" w:rsidRPr="00782E49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       Во-первых, в условиях усиления распространения идеологии терроризма, а также возрастания террористических угроз именно молодежь становится основной «группой риска». Следовательно, задача по профилактике и противодействию идеологии терроризма в молодежной среде становится чрезвычайно важной. </w:t>
      </w:r>
    </w:p>
    <w:p w:rsidR="00674E45" w:rsidRPr="00782E49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      Во-вторых, уровень знаний учащихся по основным проблемам, связанным с таким сложным социально-политическим феноменом, каким является терроризма, в настоящее время однозначно недостаточен.</w:t>
      </w:r>
    </w:p>
    <w:p w:rsidR="00674E45" w:rsidRPr="00782E49" w:rsidRDefault="00674E45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      </w:t>
      </w:r>
      <w:r w:rsidR="002C559C" w:rsidRPr="00782E49">
        <w:rPr>
          <w:rFonts w:ascii="Times New Roman" w:hAnsi="Times New Roman" w:cs="Times New Roman"/>
          <w:sz w:val="24"/>
          <w:szCs w:val="24"/>
        </w:rPr>
        <w:t>В-третьих, молодежь</w:t>
      </w:r>
      <w:r w:rsidRPr="00782E49">
        <w:rPr>
          <w:rFonts w:ascii="Times New Roman" w:hAnsi="Times New Roman" w:cs="Times New Roman"/>
          <w:sz w:val="24"/>
          <w:szCs w:val="24"/>
        </w:rPr>
        <w:t xml:space="preserve">, как правило, проявляют весьма высокую заинтересованность в изучении проблем и вопросов антитеррористического воспитания, формирования антитеррористической идеологии.  </w:t>
      </w:r>
    </w:p>
    <w:p w:rsidR="000867FB" w:rsidRPr="00782E49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5795" w:rsidRPr="00782E49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b/>
          <w:sz w:val="24"/>
          <w:szCs w:val="24"/>
        </w:rPr>
        <w:t>Основные цели и задачи реализации Программы.</w:t>
      </w:r>
      <w:r w:rsidR="00712521" w:rsidRPr="00782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795" w:rsidRPr="00782E49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Стратегическ</w:t>
      </w:r>
      <w:r w:rsidR="00012F83" w:rsidRPr="00782E49">
        <w:rPr>
          <w:rFonts w:ascii="Times New Roman" w:hAnsi="Times New Roman" w:cs="Times New Roman"/>
          <w:sz w:val="24"/>
          <w:szCs w:val="24"/>
        </w:rPr>
        <w:t>ая</w:t>
      </w:r>
      <w:r w:rsidRPr="00782E49">
        <w:rPr>
          <w:rFonts w:ascii="Times New Roman" w:hAnsi="Times New Roman" w:cs="Times New Roman"/>
          <w:sz w:val="24"/>
          <w:szCs w:val="24"/>
        </w:rPr>
        <w:t xml:space="preserve"> ц</w:t>
      </w:r>
      <w:r w:rsidR="00012F83" w:rsidRPr="00782E49">
        <w:rPr>
          <w:rFonts w:ascii="Times New Roman" w:hAnsi="Times New Roman" w:cs="Times New Roman"/>
          <w:sz w:val="24"/>
          <w:szCs w:val="24"/>
        </w:rPr>
        <w:t>ель</w:t>
      </w:r>
      <w:r w:rsidRPr="00782E49">
        <w:rPr>
          <w:rFonts w:ascii="Times New Roman" w:hAnsi="Times New Roman" w:cs="Times New Roman"/>
          <w:sz w:val="24"/>
          <w:szCs w:val="24"/>
        </w:rPr>
        <w:t xml:space="preserve"> настоящей Программы</w:t>
      </w:r>
      <w:r w:rsidR="00012F83" w:rsidRPr="00782E49">
        <w:rPr>
          <w:rFonts w:ascii="Times New Roman" w:hAnsi="Times New Roman" w:cs="Times New Roman"/>
          <w:sz w:val="24"/>
          <w:szCs w:val="24"/>
        </w:rPr>
        <w:t xml:space="preserve"> заключается в формировании</w:t>
      </w:r>
      <w:r w:rsidRPr="00782E49">
        <w:rPr>
          <w:rFonts w:ascii="Times New Roman" w:hAnsi="Times New Roman" w:cs="Times New Roman"/>
          <w:sz w:val="24"/>
          <w:szCs w:val="24"/>
        </w:rPr>
        <w:t xml:space="preserve"> социально-политических компетенций учащихся посредством правильного понимания и умения теоретически различать виды терроризма в процессе изучения таких базовых понятий, как: </w:t>
      </w:r>
    </w:p>
    <w:p w:rsidR="00F43828" w:rsidRPr="00782E49" w:rsidRDefault="00F43828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E49">
        <w:rPr>
          <w:rFonts w:ascii="Times New Roman" w:hAnsi="Times New Roman" w:cs="Times New Roman"/>
          <w:sz w:val="24"/>
          <w:szCs w:val="24"/>
        </w:rPr>
        <w:lastRenderedPageBreak/>
        <w:t xml:space="preserve">терроризм, идеология терроризма, террористическая угроза, террористический акт, международный терроризм, экстремизм, сепаратизм, национализм, шовинизм, национальная безопасность, безопасность личности, культура межнационального общения и др. </w:t>
      </w:r>
      <w:proofErr w:type="gramEnd"/>
    </w:p>
    <w:p w:rsidR="00712521" w:rsidRPr="00782E49" w:rsidRDefault="00012F83" w:rsidP="00BD57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ab/>
      </w:r>
      <w:r w:rsidR="00BD5795" w:rsidRPr="00782E49">
        <w:rPr>
          <w:rFonts w:ascii="Times New Roman" w:hAnsi="Times New Roman" w:cs="Times New Roman"/>
          <w:sz w:val="24"/>
          <w:szCs w:val="24"/>
        </w:rPr>
        <w:t xml:space="preserve"> Д</w:t>
      </w:r>
      <w:r w:rsidR="00712521" w:rsidRPr="00782E49">
        <w:rPr>
          <w:rFonts w:ascii="Times New Roman" w:hAnsi="Times New Roman" w:cs="Times New Roman"/>
          <w:sz w:val="24"/>
          <w:szCs w:val="24"/>
        </w:rPr>
        <w:t xml:space="preserve">анная Программа ориентирована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="00712521" w:rsidRPr="00782E49">
        <w:rPr>
          <w:rFonts w:ascii="Times New Roman" w:hAnsi="Times New Roman" w:cs="Times New Roman"/>
          <w:sz w:val="24"/>
          <w:szCs w:val="24"/>
        </w:rPr>
        <w:t xml:space="preserve">на решение следующих </w:t>
      </w:r>
      <w:r w:rsidR="00712521" w:rsidRPr="00782E49">
        <w:rPr>
          <w:rFonts w:ascii="Times New Roman" w:hAnsi="Times New Roman" w:cs="Times New Roman"/>
          <w:b/>
          <w:sz w:val="24"/>
          <w:szCs w:val="24"/>
        </w:rPr>
        <w:t>задач.</w:t>
      </w:r>
    </w:p>
    <w:p w:rsidR="00712521" w:rsidRPr="00782E49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   </w:t>
      </w:r>
      <w:r w:rsidR="00D03782" w:rsidRPr="00782E49">
        <w:rPr>
          <w:rFonts w:ascii="Times New Roman" w:hAnsi="Times New Roman" w:cs="Times New Roman"/>
          <w:sz w:val="24"/>
          <w:szCs w:val="24"/>
        </w:rPr>
        <w:tab/>
      </w:r>
      <w:r w:rsidRPr="00782E49">
        <w:rPr>
          <w:rFonts w:ascii="Times New Roman" w:hAnsi="Times New Roman" w:cs="Times New Roman"/>
          <w:sz w:val="24"/>
          <w:szCs w:val="24"/>
        </w:rPr>
        <w:t xml:space="preserve">1. </w:t>
      </w:r>
      <w:r w:rsidRPr="00782E49">
        <w:rPr>
          <w:rFonts w:ascii="Times New Roman" w:hAnsi="Times New Roman" w:cs="Times New Roman"/>
          <w:b/>
          <w:i/>
          <w:sz w:val="24"/>
          <w:szCs w:val="24"/>
        </w:rPr>
        <w:t xml:space="preserve">Теоретические </w:t>
      </w:r>
      <w:r w:rsidRPr="00782E4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12521" w:rsidRPr="00782E49" w:rsidRDefault="00712521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="00D03782" w:rsidRPr="00782E49">
        <w:rPr>
          <w:rFonts w:ascii="Times New Roman" w:hAnsi="Times New Roman" w:cs="Times New Roman"/>
          <w:sz w:val="24"/>
          <w:szCs w:val="24"/>
        </w:rPr>
        <w:tab/>
        <w:t>▪</w:t>
      </w:r>
      <w:r w:rsidRPr="00782E49">
        <w:rPr>
          <w:rFonts w:ascii="Times New Roman" w:hAnsi="Times New Roman" w:cs="Times New Roman"/>
          <w:sz w:val="24"/>
          <w:szCs w:val="24"/>
        </w:rPr>
        <w:t xml:space="preserve"> понимание основных форм социально-политического насилия (социально-политическая компетентность); </w:t>
      </w:r>
    </w:p>
    <w:p w:rsidR="00712521" w:rsidRPr="00782E49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▪</w:t>
      </w:r>
      <w:r w:rsidR="00712521" w:rsidRPr="00782E49">
        <w:rPr>
          <w:rFonts w:ascii="Times New Roman" w:hAnsi="Times New Roman" w:cs="Times New Roman"/>
          <w:sz w:val="24"/>
          <w:szCs w:val="24"/>
        </w:rPr>
        <w:t xml:space="preserve"> политическая грамотность; </w:t>
      </w:r>
    </w:p>
    <w:p w:rsidR="00712521" w:rsidRPr="00782E49" w:rsidRDefault="00D03782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▪</w:t>
      </w:r>
      <w:r w:rsidR="00712521" w:rsidRPr="00782E49">
        <w:rPr>
          <w:rFonts w:ascii="Times New Roman" w:hAnsi="Times New Roman" w:cs="Times New Roman"/>
          <w:sz w:val="24"/>
          <w:szCs w:val="24"/>
        </w:rPr>
        <w:t xml:space="preserve"> создание представления о процессе ведения «информационных» войн и влиянии этого процесса на дестабилизацию социально-политической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="00712521" w:rsidRPr="00782E49">
        <w:rPr>
          <w:rFonts w:ascii="Times New Roman" w:hAnsi="Times New Roman" w:cs="Times New Roman"/>
          <w:sz w:val="24"/>
          <w:szCs w:val="24"/>
        </w:rPr>
        <w:t xml:space="preserve">и экономической обстановки в регионах Российской Федерации (информационная компетентность); </w:t>
      </w:r>
    </w:p>
    <w:p w:rsidR="00712521" w:rsidRPr="00782E49" w:rsidRDefault="00BE4813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▪</w:t>
      </w:r>
      <w:r w:rsidR="00712521" w:rsidRPr="00782E49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раз</w:t>
      </w:r>
      <w:r w:rsidRPr="00782E49">
        <w:rPr>
          <w:rFonts w:ascii="Times New Roman" w:hAnsi="Times New Roman" w:cs="Times New Roman"/>
          <w:sz w:val="24"/>
          <w:szCs w:val="24"/>
        </w:rPr>
        <w:t>лич</w:t>
      </w:r>
      <w:r w:rsidR="00712521" w:rsidRPr="00782E49">
        <w:rPr>
          <w:rFonts w:ascii="Times New Roman" w:hAnsi="Times New Roman" w:cs="Times New Roman"/>
          <w:sz w:val="24"/>
          <w:szCs w:val="24"/>
        </w:rPr>
        <w:t xml:space="preserve">ным этнокультурам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="00712521" w:rsidRPr="00782E49">
        <w:rPr>
          <w:rFonts w:ascii="Times New Roman" w:hAnsi="Times New Roman" w:cs="Times New Roman"/>
          <w:sz w:val="24"/>
          <w:szCs w:val="24"/>
        </w:rPr>
        <w:t>и религиям (</w:t>
      </w:r>
      <w:r w:rsidRPr="00782E49">
        <w:rPr>
          <w:rFonts w:ascii="Times New Roman" w:hAnsi="Times New Roman" w:cs="Times New Roman"/>
          <w:sz w:val="24"/>
          <w:szCs w:val="24"/>
        </w:rPr>
        <w:t>коммуникативная компетентность);</w:t>
      </w:r>
      <w:r w:rsidR="00712521" w:rsidRPr="0078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28" w:rsidRPr="00782E49" w:rsidRDefault="00712521" w:rsidP="0078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 </w:t>
      </w:r>
      <w:r w:rsidR="00BE4813" w:rsidRPr="00782E49">
        <w:rPr>
          <w:rFonts w:ascii="Times New Roman" w:hAnsi="Times New Roman" w:cs="Times New Roman"/>
          <w:sz w:val="24"/>
          <w:szCs w:val="24"/>
        </w:rPr>
        <w:tab/>
      </w:r>
      <w:r w:rsidRPr="00782E49">
        <w:rPr>
          <w:rFonts w:ascii="Times New Roman" w:hAnsi="Times New Roman" w:cs="Times New Roman"/>
          <w:sz w:val="24"/>
          <w:szCs w:val="24"/>
        </w:rPr>
        <w:t xml:space="preserve">2. </w:t>
      </w:r>
      <w:r w:rsidRPr="00782E49">
        <w:rPr>
          <w:rFonts w:ascii="Times New Roman" w:hAnsi="Times New Roman" w:cs="Times New Roman"/>
          <w:b/>
          <w:i/>
          <w:sz w:val="24"/>
          <w:szCs w:val="24"/>
        </w:rPr>
        <w:t>Практические</w:t>
      </w:r>
      <w:r w:rsidRPr="00782E49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BE4813" w:rsidRPr="00782E49" w:rsidRDefault="00A5673E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▪</w:t>
      </w:r>
      <w:r w:rsidR="00BE4813" w:rsidRPr="00782E49">
        <w:rPr>
          <w:rFonts w:ascii="Times New Roman" w:hAnsi="Times New Roman" w:cs="Times New Roman"/>
          <w:sz w:val="24"/>
          <w:szCs w:val="24"/>
        </w:rPr>
        <w:t xml:space="preserve">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2A0E8F" w:rsidRPr="00782E49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</w:t>
      </w:r>
      <w:r w:rsidRPr="00782E49">
        <w:rPr>
          <w:rFonts w:ascii="Times New Roman" w:hAnsi="Times New Roman" w:cs="Times New Roman"/>
          <w:sz w:val="24"/>
          <w:szCs w:val="24"/>
        </w:rPr>
        <w:tab/>
        <w:t xml:space="preserve">▪  умение критически оценивать информацию, отражающую проявления терроризма в России и в мире в целом (информационная компетентность); </w:t>
      </w:r>
    </w:p>
    <w:p w:rsidR="00F43828" w:rsidRPr="00782E49" w:rsidRDefault="002A0E8F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 </w:t>
      </w:r>
      <w:r w:rsidRPr="00782E4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561E9" w:rsidRPr="00782E49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3.</w:t>
      </w:r>
      <w:r w:rsidRPr="00782E49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Воспитательные</w:t>
      </w:r>
      <w:r w:rsidRPr="00782E49">
        <w:rPr>
          <w:rFonts w:ascii="Times New Roman" w:hAnsi="Times New Roman" w:cs="Times New Roman"/>
          <w:sz w:val="24"/>
          <w:szCs w:val="24"/>
        </w:rPr>
        <w:t xml:space="preserve"> задачи (формирование социально-личностных компетенций): </w:t>
      </w:r>
    </w:p>
    <w:p w:rsidR="002561E9" w:rsidRPr="00782E49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▪   формирование гражданственности, патриотизма, социальной активности </w:t>
      </w:r>
      <w:r w:rsidRPr="00782E49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782E49">
        <w:rPr>
          <w:rFonts w:ascii="Times New Roman" w:hAnsi="Times New Roman" w:cs="Times New Roman"/>
          <w:sz w:val="24"/>
          <w:szCs w:val="24"/>
        </w:rPr>
        <w:t>;</w:t>
      </w:r>
    </w:p>
    <w:p w:rsidR="002561E9" w:rsidRPr="00782E49" w:rsidRDefault="002561E9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▪ формирование представления о роли семейного воспитания</w:t>
      </w:r>
      <w:r w:rsidR="000867FB" w:rsidRPr="00782E49">
        <w:rPr>
          <w:rFonts w:ascii="Times New Roman" w:hAnsi="Times New Roman" w:cs="Times New Roman"/>
          <w:sz w:val="24"/>
          <w:szCs w:val="24"/>
        </w:rPr>
        <w:t>;</w:t>
      </w: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="000867FB" w:rsidRPr="00782E4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82E49">
        <w:rPr>
          <w:rFonts w:ascii="Times New Roman" w:hAnsi="Times New Roman" w:cs="Times New Roman"/>
          <w:sz w:val="24"/>
          <w:szCs w:val="24"/>
        </w:rPr>
        <w:t xml:space="preserve">▪ выработка умения, готовности и способности к взаимодействию в </w:t>
      </w: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инокультурной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среде.</w:t>
      </w:r>
    </w:p>
    <w:p w:rsidR="00F40204" w:rsidRPr="00782E49" w:rsidRDefault="002C559C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E4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40204" w:rsidRPr="00782E49">
        <w:rPr>
          <w:rFonts w:ascii="Times New Roman" w:hAnsi="Times New Roman" w:cs="Times New Roman"/>
          <w:sz w:val="24"/>
          <w:szCs w:val="24"/>
        </w:rPr>
        <w:t xml:space="preserve">, освоивший настоящую Программу, </w:t>
      </w:r>
    </w:p>
    <w:p w:rsidR="00F40204" w:rsidRPr="00782E49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Должен:</w:t>
      </w:r>
    </w:p>
    <w:p w:rsidR="00F40204" w:rsidRPr="00782E49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- знать содержание основных понятий безопасности;</w:t>
      </w:r>
    </w:p>
    <w:p w:rsidR="00F40204" w:rsidRPr="00782E49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- четко себе представлять из чего складываются основные элементы            национальной безопасности Российской Федерации;</w:t>
      </w:r>
      <w:r w:rsidRPr="00782E49">
        <w:rPr>
          <w:rFonts w:ascii="Times New Roman" w:hAnsi="Times New Roman" w:cs="Times New Roman"/>
          <w:sz w:val="24"/>
          <w:szCs w:val="24"/>
        </w:rPr>
        <w:tab/>
      </w:r>
    </w:p>
    <w:p w:rsidR="00F40204" w:rsidRPr="00782E49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- какие угрозы и опасности подрывают национальные интересы современной России. </w:t>
      </w:r>
    </w:p>
    <w:p w:rsidR="00F40204" w:rsidRPr="00782E49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- иметь отчетливые представления о природе возникновения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Pr="00782E49">
        <w:rPr>
          <w:rFonts w:ascii="Times New Roman" w:hAnsi="Times New Roman" w:cs="Times New Roman"/>
          <w:sz w:val="24"/>
          <w:szCs w:val="24"/>
        </w:rPr>
        <w:t xml:space="preserve">и развития различных видов вызовов и угроз безопасности общества,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Pr="00782E4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82E49">
        <w:rPr>
          <w:rFonts w:ascii="Times New Roman" w:hAnsi="Times New Roman" w:cs="Times New Roman"/>
          <w:sz w:val="24"/>
          <w:szCs w:val="24"/>
        </w:rPr>
        <w:t>особенно</w:t>
      </w:r>
      <w:proofErr w:type="gramEnd"/>
      <w:r w:rsidRPr="00782E49">
        <w:rPr>
          <w:rFonts w:ascii="Times New Roman" w:hAnsi="Times New Roman" w:cs="Times New Roman"/>
          <w:sz w:val="24"/>
          <w:szCs w:val="24"/>
        </w:rPr>
        <w:t xml:space="preserve"> таких как экстремизм и терроризм;</w:t>
      </w:r>
    </w:p>
    <w:p w:rsidR="00F40204" w:rsidRPr="00782E49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sz w:val="24"/>
          <w:szCs w:val="24"/>
        </w:rPr>
        <w:tab/>
        <w:t xml:space="preserve">- правильно понимать сущность таких </w:t>
      </w:r>
      <w:r w:rsidR="000867FB" w:rsidRPr="00782E49">
        <w:rPr>
          <w:rFonts w:ascii="Times New Roman" w:hAnsi="Times New Roman" w:cs="Times New Roman"/>
          <w:sz w:val="24"/>
          <w:szCs w:val="24"/>
        </w:rPr>
        <w:t>явлений</w:t>
      </w:r>
      <w:r w:rsidRPr="00782E49">
        <w:rPr>
          <w:rFonts w:ascii="Times New Roman" w:hAnsi="Times New Roman" w:cs="Times New Roman"/>
          <w:sz w:val="24"/>
          <w:szCs w:val="24"/>
        </w:rPr>
        <w:t xml:space="preserve"> как «терроризм» </w:t>
      </w:r>
      <w:r w:rsidR="000541E2" w:rsidRPr="00782E49">
        <w:rPr>
          <w:rFonts w:ascii="Times New Roman" w:hAnsi="Times New Roman" w:cs="Times New Roman"/>
          <w:sz w:val="24"/>
          <w:szCs w:val="24"/>
        </w:rPr>
        <w:br/>
      </w:r>
      <w:r w:rsidRPr="00782E49">
        <w:rPr>
          <w:rFonts w:ascii="Times New Roman" w:hAnsi="Times New Roman" w:cs="Times New Roman"/>
          <w:sz w:val="24"/>
          <w:szCs w:val="24"/>
        </w:rPr>
        <w:t xml:space="preserve">и «идеология терроризма»; </w:t>
      </w:r>
    </w:p>
    <w:p w:rsidR="00F40204" w:rsidRPr="00782E49" w:rsidRDefault="00F40204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sz w:val="24"/>
          <w:szCs w:val="24"/>
        </w:rPr>
        <w:tab/>
        <w:t xml:space="preserve">- понимать роль средств массовой информации в формировании антитеррористической идеологии у </w:t>
      </w:r>
      <w:r w:rsidR="002C559C" w:rsidRPr="00782E49">
        <w:rPr>
          <w:rFonts w:ascii="Times New Roman" w:hAnsi="Times New Roman" w:cs="Times New Roman"/>
          <w:sz w:val="24"/>
          <w:szCs w:val="24"/>
        </w:rPr>
        <w:t>молодежи</w:t>
      </w:r>
      <w:r w:rsidRPr="00782E49">
        <w:rPr>
          <w:rFonts w:ascii="Times New Roman" w:hAnsi="Times New Roman" w:cs="Times New Roman"/>
          <w:sz w:val="24"/>
          <w:szCs w:val="24"/>
        </w:rPr>
        <w:t>.</w:t>
      </w:r>
    </w:p>
    <w:p w:rsidR="000867FB" w:rsidRPr="00782E49" w:rsidRDefault="00F40204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В процессе реализации данной Программы предполагается использовать следующие интерактивные формы и методы обучения: </w:t>
      </w:r>
    </w:p>
    <w:p w:rsidR="000867FB" w:rsidRPr="00782E49" w:rsidRDefault="000867FB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40204" w:rsidRPr="00782E49">
        <w:rPr>
          <w:rFonts w:ascii="Times New Roman" w:hAnsi="Times New Roman" w:cs="Times New Roman"/>
          <w:sz w:val="24"/>
          <w:szCs w:val="24"/>
        </w:rPr>
        <w:t>коммуникативно-диалоговые</w:t>
      </w:r>
      <w:proofErr w:type="gramEnd"/>
      <w:r w:rsidR="00F40204" w:rsidRPr="00782E49">
        <w:rPr>
          <w:rFonts w:ascii="Times New Roman" w:hAnsi="Times New Roman" w:cs="Times New Roman"/>
          <w:sz w:val="24"/>
          <w:szCs w:val="24"/>
        </w:rPr>
        <w:t xml:space="preserve"> (беседа-дискуссия</w:t>
      </w:r>
      <w:r w:rsidRPr="00782E49">
        <w:rPr>
          <w:rFonts w:ascii="Times New Roman" w:hAnsi="Times New Roman" w:cs="Times New Roman"/>
          <w:sz w:val="24"/>
          <w:szCs w:val="24"/>
        </w:rPr>
        <w:t>, лекция</w:t>
      </w:r>
      <w:r w:rsidR="00F40204" w:rsidRPr="00782E4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CF04DB" w:rsidRPr="00782E49" w:rsidRDefault="000867FB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- </w:t>
      </w:r>
      <w:r w:rsidR="00F40204" w:rsidRPr="00782E49">
        <w:rPr>
          <w:rFonts w:ascii="Times New Roman" w:hAnsi="Times New Roman" w:cs="Times New Roman"/>
          <w:sz w:val="24"/>
          <w:szCs w:val="24"/>
        </w:rPr>
        <w:t>ими</w:t>
      </w:r>
      <w:r w:rsidR="00CF04DB" w:rsidRPr="00782E49">
        <w:rPr>
          <w:rFonts w:ascii="Times New Roman" w:hAnsi="Times New Roman" w:cs="Times New Roman"/>
          <w:sz w:val="24"/>
          <w:szCs w:val="24"/>
        </w:rPr>
        <w:t xml:space="preserve">тационно-игровые </w:t>
      </w:r>
      <w:r w:rsidR="001C6E8F" w:rsidRPr="00782E49">
        <w:rPr>
          <w:rFonts w:ascii="Times New Roman" w:hAnsi="Times New Roman" w:cs="Times New Roman"/>
          <w:sz w:val="24"/>
          <w:szCs w:val="24"/>
        </w:rPr>
        <w:t xml:space="preserve">(ролевые игры, профилактические </w:t>
      </w:r>
      <w:r w:rsidR="00CF04DB" w:rsidRPr="00782E49">
        <w:rPr>
          <w:rFonts w:ascii="Times New Roman" w:hAnsi="Times New Roman" w:cs="Times New Roman"/>
          <w:sz w:val="24"/>
          <w:szCs w:val="24"/>
        </w:rPr>
        <w:t>тренинги)</w:t>
      </w:r>
      <w:r w:rsidR="00F40204" w:rsidRPr="00782E49">
        <w:rPr>
          <w:rFonts w:ascii="Times New Roman" w:hAnsi="Times New Roman" w:cs="Times New Roman"/>
          <w:sz w:val="24"/>
          <w:szCs w:val="24"/>
        </w:rPr>
        <w:t>, -</w:t>
      </w:r>
    </w:p>
    <w:p w:rsidR="009F6366" w:rsidRPr="00782E49" w:rsidRDefault="00F40204" w:rsidP="009F63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Итоговой формо</w:t>
      </w:r>
      <w:r w:rsidR="00CF04DB" w:rsidRPr="00782E49">
        <w:rPr>
          <w:rFonts w:ascii="Times New Roman" w:hAnsi="Times New Roman" w:cs="Times New Roman"/>
          <w:sz w:val="24"/>
          <w:szCs w:val="24"/>
        </w:rPr>
        <w:t>й контроля является «открытый урок» (круглый стол).</w:t>
      </w:r>
    </w:p>
    <w:p w:rsidR="00C446DB" w:rsidRPr="00782E49" w:rsidRDefault="00C446DB" w:rsidP="00B13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8BD" w:rsidRPr="00782E49" w:rsidRDefault="00B138BD" w:rsidP="00B138B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4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E60435" w:rsidRPr="00782E49" w:rsidRDefault="00E60435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8BD" w:rsidRPr="00782E49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Модуль 1. Сущность современного терроризма, идеология, типология и его крайняя общественная опасность.</w:t>
      </w:r>
    </w:p>
    <w:p w:rsidR="00B138BD" w:rsidRPr="00782E49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BD" w:rsidRPr="00782E49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Тема </w:t>
      </w:r>
      <w:r w:rsidR="000867FB" w:rsidRPr="00782E49">
        <w:rPr>
          <w:rFonts w:ascii="Times New Roman" w:hAnsi="Times New Roman" w:cs="Times New Roman"/>
          <w:sz w:val="24"/>
          <w:szCs w:val="24"/>
        </w:rPr>
        <w:t>1</w:t>
      </w:r>
      <w:r w:rsidRPr="00782E49">
        <w:rPr>
          <w:rFonts w:ascii="Times New Roman" w:hAnsi="Times New Roman" w:cs="Times New Roman"/>
          <w:sz w:val="24"/>
          <w:szCs w:val="24"/>
        </w:rPr>
        <w:t xml:space="preserve">. </w:t>
      </w:r>
      <w:r w:rsidRPr="00782E49">
        <w:rPr>
          <w:rFonts w:ascii="Times New Roman" w:hAnsi="Times New Roman" w:cs="Times New Roman"/>
          <w:i/>
          <w:sz w:val="24"/>
          <w:szCs w:val="24"/>
        </w:rPr>
        <w:t>Современный терроризм:  понятие, сущность, разновидности.</w:t>
      </w: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BD" w:rsidRPr="00782E49" w:rsidRDefault="00B138BD" w:rsidP="00B138B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Определение понятия «терроризм». Общая характеристика терроризма как идеологии насилия. Зарубежный опыт законодательного определения терроризма. Причины и факторы современного </w:t>
      </w:r>
      <w:r w:rsidRPr="00782E49">
        <w:rPr>
          <w:rFonts w:ascii="Times New Roman" w:hAnsi="Times New Roman" w:cs="Times New Roman"/>
          <w:sz w:val="24"/>
          <w:szCs w:val="24"/>
        </w:rPr>
        <w:lastRenderedPageBreak/>
        <w:t>терроризма. Коррупция как один из ключевых факторов возникновения идеологии терроризма в современной России. Структурные элементы терроризма. Разновидности терроризма.</w:t>
      </w:r>
    </w:p>
    <w:p w:rsidR="00B138BD" w:rsidRPr="00782E49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782E49">
        <w:rPr>
          <w:rFonts w:ascii="Times New Roman" w:hAnsi="Times New Roman" w:cs="Times New Roman"/>
          <w:i/>
          <w:sz w:val="24"/>
          <w:szCs w:val="24"/>
        </w:rPr>
        <w:t>Международный терроризм как глобальная проблема современности.</w:t>
      </w:r>
    </w:p>
    <w:p w:rsidR="00B138BD" w:rsidRPr="00782E49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ab/>
      </w:r>
    </w:p>
    <w:p w:rsidR="00B138BD" w:rsidRPr="00782E49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Сущность и идеология современного международного терроризма. Международное сотрудничество в противодействии терроризму. Международный опыт профилактики терроризма.</w:t>
      </w:r>
    </w:p>
    <w:p w:rsidR="00B138BD" w:rsidRPr="00782E49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782E49">
        <w:rPr>
          <w:rFonts w:ascii="Times New Roman" w:hAnsi="Times New Roman" w:cs="Times New Roman"/>
          <w:i/>
          <w:sz w:val="24"/>
          <w:szCs w:val="24"/>
        </w:rPr>
        <w:t>Виды экстремистских идеологий как концептуальных основ идеологии терроризма.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Идеология крайнего национализма (шовинизма). Идеология расизма. Идеология неонацизма. Идеология сепаратизма. Идеология ваххабизма. 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782E49">
        <w:rPr>
          <w:rFonts w:ascii="Times New Roman" w:hAnsi="Times New Roman" w:cs="Times New Roman"/>
          <w:i/>
          <w:sz w:val="24"/>
          <w:szCs w:val="24"/>
        </w:rPr>
        <w:t>Особенности идеологического влияния террористических сообществ на гражданское население.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Особенности лозунгов, Региональные особенности распространения идеологии терроризма. Факторы, влияющие на формирование идеологии участников террористических групп и организаций, а также их пособников и сочувствующих.</w:t>
      </w:r>
    </w:p>
    <w:p w:rsidR="00B138BD" w:rsidRPr="00782E49" w:rsidRDefault="00B138BD" w:rsidP="00B138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782E49">
        <w:rPr>
          <w:rFonts w:ascii="Times New Roman" w:hAnsi="Times New Roman" w:cs="Times New Roman"/>
          <w:i/>
          <w:sz w:val="24"/>
          <w:szCs w:val="24"/>
        </w:rPr>
        <w:t>Идеология терроризма и «молодежный» экстремизм.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Понятие и сущность «молодежного экстремизма». Причины «молодежного экстремизма». Факторы, оказывающие наиболее существенное влияние на формирование «молодежного экстремизма». Основные формы проявления «молодежного экстремизма». Отличие «молодежного экстремизма» от экстремизма вообще. 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Модуль 2.</w:t>
      </w: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b/>
          <w:sz w:val="24"/>
          <w:szCs w:val="24"/>
        </w:rPr>
        <w:t>Формирование антитеррористической идеологии как фактор общественной безопасности в современной России.</w:t>
      </w:r>
    </w:p>
    <w:p w:rsidR="00B138BD" w:rsidRPr="00782E49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ab/>
      </w:r>
      <w:r w:rsidRPr="00782E49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82E49">
        <w:rPr>
          <w:rFonts w:ascii="Times New Roman" w:hAnsi="Times New Roman" w:cs="Times New Roman"/>
          <w:i/>
          <w:sz w:val="24"/>
          <w:szCs w:val="24"/>
        </w:rPr>
        <w:t>Современная</w:t>
      </w: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i/>
          <w:sz w:val="24"/>
          <w:szCs w:val="24"/>
        </w:rPr>
        <w:t>нормативно-правовая база противодействия терроризму в Российской Федерации.</w:t>
      </w:r>
    </w:p>
    <w:p w:rsidR="00B138BD" w:rsidRPr="00782E49" w:rsidRDefault="00B138BD" w:rsidP="00782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ab/>
      </w:r>
      <w:r w:rsidRPr="00782E49">
        <w:rPr>
          <w:rFonts w:ascii="Times New Roman" w:hAnsi="Times New Roman" w:cs="Times New Roman"/>
          <w:sz w:val="24"/>
          <w:szCs w:val="24"/>
        </w:rPr>
        <w:tab/>
        <w:t>Федеральный закон «О противодействии терроризму» от 6 марта 2006 года № 35-Ф3. Сущность основных понятий и терминов, применяемых в указанном законодательном акте.</w:t>
      </w:r>
    </w:p>
    <w:p w:rsidR="00B138BD" w:rsidRPr="00782E49" w:rsidRDefault="00B138BD" w:rsidP="00782E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ab/>
      </w: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b/>
          <w:sz w:val="24"/>
          <w:szCs w:val="24"/>
        </w:rPr>
        <w:t>Модуль 4. Информационное противодействие идеологии терроризма.</w:t>
      </w:r>
    </w:p>
    <w:p w:rsidR="00B138BD" w:rsidRPr="00782E49" w:rsidRDefault="00B138BD" w:rsidP="00782E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ab/>
      </w:r>
      <w:r w:rsidRPr="00782E49"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spellStart"/>
      <w:r w:rsidRPr="00782E49">
        <w:rPr>
          <w:rFonts w:ascii="Times New Roman" w:hAnsi="Times New Roman" w:cs="Times New Roman"/>
          <w:i/>
          <w:sz w:val="24"/>
          <w:szCs w:val="24"/>
        </w:rPr>
        <w:t>Кибертерроризм</w:t>
      </w:r>
      <w:proofErr w:type="spellEnd"/>
      <w:r w:rsidRPr="00782E4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нформационны</w:t>
      </w:r>
      <w:r w:rsidR="00AB1A98" w:rsidRPr="00782E4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AB1A98" w:rsidRPr="00782E49">
        <w:rPr>
          <w:rFonts w:ascii="Times New Roman" w:hAnsi="Times New Roman" w:cs="Times New Roman"/>
          <w:sz w:val="24"/>
          <w:szCs w:val="24"/>
        </w:rPr>
        <w:t xml:space="preserve">и основанные на </w:t>
      </w:r>
      <w:proofErr w:type="spellStart"/>
      <w:r w:rsidR="00AB1A98" w:rsidRPr="00782E49">
        <w:rPr>
          <w:rFonts w:ascii="Times New Roman" w:hAnsi="Times New Roman" w:cs="Times New Roman"/>
          <w:i/>
          <w:sz w:val="24"/>
          <w:szCs w:val="24"/>
        </w:rPr>
        <w:t>Кибертерроризме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. Сущность понятий </w:t>
      </w: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кибертерроризма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. Общая характеристика и отличительные черты от терроризма вообще. 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82E49">
        <w:rPr>
          <w:rFonts w:ascii="Times New Roman" w:hAnsi="Times New Roman" w:cs="Times New Roman"/>
          <w:i/>
          <w:sz w:val="24"/>
          <w:szCs w:val="24"/>
        </w:rPr>
        <w:t>Интернет как сфера распространения идеологии терроризма.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Социально важные функции Интернета: коммуникативная; интегрирующая; актуализирующая;  геополитическая; социальная. Способы использования террористами Интернета. Компьютерные игры как способ вовлечения подростков и молодежи в террористическую деятельность при помощи Интернета.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Модуль 3. Воспитание патриотизма как фактор профилактики и противодействия распространения идеологии терроризма.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82E49">
        <w:rPr>
          <w:rFonts w:ascii="Times New Roman" w:hAnsi="Times New Roman" w:cs="Times New Roman"/>
          <w:i/>
          <w:sz w:val="24"/>
          <w:szCs w:val="24"/>
        </w:rPr>
        <w:t>Патриотизм ─ гражданское чувство любви и преданности Родине.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Сущность понятия «патриотизм». Основные характеристики. Патриотизм как положительный нравственный принцип и антипод шовинизма. Участие социальных институтов (государства, школы, СМИ, семьи и др.) в формировании патриотизма. Семья и школа как основные социальные институты в сфере формирования патриотизма. Патриотизм ─ ключевой фактор идентичности и сопричастности учащихся к истории Родины.  </w:t>
      </w:r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782E49">
        <w:rPr>
          <w:rFonts w:ascii="Times New Roman" w:hAnsi="Times New Roman" w:cs="Times New Roman"/>
          <w:i/>
          <w:sz w:val="24"/>
          <w:szCs w:val="24"/>
        </w:rPr>
        <w:t>Межнациональная толерантность</w:t>
      </w:r>
      <w:r w:rsidR="00AB1A98" w:rsidRPr="00782E49">
        <w:rPr>
          <w:rFonts w:ascii="Times New Roman" w:hAnsi="Times New Roman" w:cs="Times New Roman"/>
          <w:i/>
          <w:sz w:val="24"/>
          <w:szCs w:val="24"/>
        </w:rPr>
        <w:t>,</w:t>
      </w:r>
      <w:r w:rsidRPr="00782E49">
        <w:rPr>
          <w:rFonts w:ascii="Times New Roman" w:hAnsi="Times New Roman" w:cs="Times New Roman"/>
          <w:i/>
          <w:sz w:val="24"/>
          <w:szCs w:val="24"/>
        </w:rPr>
        <w:t xml:space="preserve"> как составная часть патриотизма.</w:t>
      </w:r>
    </w:p>
    <w:p w:rsidR="00B138BD" w:rsidRPr="00782E49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ab/>
      </w:r>
      <w:r w:rsidRPr="00782E49">
        <w:rPr>
          <w:rFonts w:ascii="Times New Roman" w:hAnsi="Times New Roman" w:cs="Times New Roman"/>
          <w:sz w:val="24"/>
          <w:szCs w:val="24"/>
        </w:rPr>
        <w:t>Сущность понятия «толерантность». Общая характеристика и виды толерантности. Факторы, влияющие на формирование толерантности у обучающихся (</w:t>
      </w:r>
      <w:r w:rsidRPr="00782E49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782E49">
        <w:rPr>
          <w:rFonts w:ascii="Times New Roman" w:hAnsi="Times New Roman" w:cs="Times New Roman"/>
          <w:sz w:val="24"/>
          <w:szCs w:val="24"/>
        </w:rPr>
        <w:t>). Общечеловеческие ценности и права человека. Гармонизация общечеловеческих и национальных ценностей. Взаимоотношения в семье как фактор воспитания толерантности у подростков (</w:t>
      </w:r>
      <w:r w:rsidRPr="00782E49">
        <w:rPr>
          <w:rFonts w:ascii="Times New Roman" w:hAnsi="Times New Roman" w:cs="Times New Roman"/>
          <w:i/>
          <w:sz w:val="24"/>
          <w:szCs w:val="24"/>
        </w:rPr>
        <w:t>молодежи</w:t>
      </w:r>
      <w:r w:rsidRPr="00782E49">
        <w:rPr>
          <w:rFonts w:ascii="Times New Roman" w:hAnsi="Times New Roman" w:cs="Times New Roman"/>
          <w:sz w:val="24"/>
          <w:szCs w:val="24"/>
        </w:rPr>
        <w:t>). Методы воспитания толерантности у обучающихся (</w:t>
      </w:r>
      <w:r w:rsidRPr="00782E49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782E49">
        <w:rPr>
          <w:rFonts w:ascii="Times New Roman" w:hAnsi="Times New Roman" w:cs="Times New Roman"/>
          <w:sz w:val="24"/>
          <w:szCs w:val="24"/>
        </w:rPr>
        <w:t xml:space="preserve">), </w:t>
      </w:r>
      <w:r w:rsidRPr="00782E49">
        <w:rPr>
          <w:rFonts w:ascii="Times New Roman" w:eastAsia="MS Mincho" w:hAnsi="Times New Roman" w:cs="Times New Roman"/>
          <w:sz w:val="24"/>
          <w:szCs w:val="24"/>
        </w:rPr>
        <w:t xml:space="preserve">формирования гуманистических ценностей. </w:t>
      </w:r>
      <w:r w:rsidRPr="00782E49">
        <w:rPr>
          <w:rFonts w:ascii="Times New Roman" w:hAnsi="Times New Roman" w:cs="Times New Roman"/>
          <w:sz w:val="24"/>
          <w:szCs w:val="24"/>
        </w:rPr>
        <w:t>Специфика воспитания толерантности у учащихся различного возраста.</w:t>
      </w:r>
    </w:p>
    <w:p w:rsidR="00B138BD" w:rsidRPr="00782E49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Тема 3. </w:t>
      </w:r>
      <w:r w:rsidRPr="00782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Формирование духовно-нравственных качеств учащихся (обучающихся) посредством проведения культурно-массовой и просветительской работы военно-патриотической направленности.</w:t>
      </w:r>
    </w:p>
    <w:p w:rsidR="00B138BD" w:rsidRPr="00782E49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ab/>
      </w:r>
      <w:r w:rsidRPr="00782E49">
        <w:rPr>
          <w:rFonts w:ascii="Times New Roman" w:hAnsi="Times New Roman" w:cs="Times New Roman"/>
          <w:b/>
          <w:sz w:val="24"/>
          <w:szCs w:val="24"/>
        </w:rPr>
        <w:t>Практические занятия</w:t>
      </w:r>
      <w:r w:rsidRPr="00782E49">
        <w:rPr>
          <w:rFonts w:ascii="Times New Roman" w:hAnsi="Times New Roman" w:cs="Times New Roman"/>
          <w:sz w:val="24"/>
          <w:szCs w:val="24"/>
        </w:rPr>
        <w:t xml:space="preserve"> (в виде участия </w:t>
      </w:r>
      <w:r w:rsidR="002C559C" w:rsidRPr="00782E49">
        <w:rPr>
          <w:rFonts w:ascii="Times New Roman" w:hAnsi="Times New Roman" w:cs="Times New Roman"/>
          <w:sz w:val="24"/>
          <w:szCs w:val="24"/>
        </w:rPr>
        <w:t>молодежи</w:t>
      </w:r>
      <w:r w:rsidRPr="00782E49">
        <w:rPr>
          <w:rFonts w:ascii="Times New Roman" w:hAnsi="Times New Roman" w:cs="Times New Roman"/>
          <w:sz w:val="24"/>
          <w:szCs w:val="24"/>
        </w:rPr>
        <w:t xml:space="preserve"> в следующих мероприятиях):</w:t>
      </w:r>
    </w:p>
    <w:p w:rsidR="00B138BD" w:rsidRPr="00782E49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▪ поисковая и музейная работа,</w:t>
      </w:r>
      <w:r w:rsidRPr="00782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которой учащиеся занимаются </w:t>
      </w:r>
      <w:r w:rsidR="002C559C" w:rsidRPr="00782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подбором материала для </w:t>
      </w:r>
      <w:r w:rsidRPr="00782E49">
        <w:rPr>
          <w:rFonts w:ascii="Times New Roman" w:eastAsia="Times New Roman" w:hAnsi="Times New Roman" w:cs="Times New Roman"/>
          <w:color w:val="000000"/>
          <w:sz w:val="24"/>
          <w:szCs w:val="24"/>
        </w:rPr>
        <w:t>музеев, ведут переписку с ветеранами, родственниками ветеранов;</w:t>
      </w:r>
    </w:p>
    <w:p w:rsidR="00B138BD" w:rsidRPr="00782E49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</w:t>
      </w:r>
      <w:r w:rsidRPr="00782E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ветеранами Великой Отечественной войны</w:t>
      </w:r>
      <w:r w:rsidRPr="00782E49">
        <w:rPr>
          <w:rFonts w:ascii="Times New Roman" w:eastAsia="Times New Roman" w:hAnsi="Times New Roman" w:cs="Times New Roman"/>
          <w:color w:val="000000"/>
          <w:sz w:val="24"/>
          <w:szCs w:val="24"/>
        </w:rPr>
        <w:t>, труда, локальных войн и конфликтов. Проведение соответствующих акций: «Как живешь, ветеран?», «Забота» и т.п.;</w:t>
      </w:r>
    </w:p>
    <w:p w:rsidR="00B138BD" w:rsidRPr="00782E49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▪ проведение </w:t>
      </w:r>
      <w:r w:rsidRPr="00782E49">
        <w:rPr>
          <w:rFonts w:ascii="Times New Roman" w:hAnsi="Times New Roman" w:cs="Times New Roman"/>
          <w:sz w:val="24"/>
          <w:szCs w:val="24"/>
        </w:rPr>
        <w:t>мероприятий по увековечиванию боевых традиций, памяти павших воинов в борьбе за Отечество;</w:t>
      </w:r>
    </w:p>
    <w:p w:rsidR="00B138BD" w:rsidRPr="00782E49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▪ участие в Парадах, посвященных Дню Победы в Великой Отечественной войне;</w:t>
      </w:r>
    </w:p>
    <w:p w:rsidR="00B138BD" w:rsidRPr="00782E49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▪ участие в фестивалях военно-патриотической песни, рисунка и реконструкции военного костюма;</w:t>
      </w:r>
    </w:p>
    <w:p w:rsidR="00B138BD" w:rsidRPr="00782E49" w:rsidRDefault="00B138BD" w:rsidP="00B138BD">
      <w:pPr>
        <w:shd w:val="clear" w:color="auto" w:fill="FFFFFF"/>
        <w:spacing w:after="0" w:line="240" w:lineRule="auto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▪ проведение экскурсий, «уроков Мужества»: посещение музеев, исторических комплексов городов боевой славы; </w:t>
      </w:r>
    </w:p>
    <w:p w:rsidR="00782E49" w:rsidRPr="00782E49" w:rsidRDefault="00782E49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8BD" w:rsidRPr="00782E49" w:rsidRDefault="00AB1A98" w:rsidP="00B13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Учебн</w:t>
      </w:r>
      <w:r w:rsidR="00DE12C1" w:rsidRPr="00782E4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82E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12C1" w:rsidRPr="00782E49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88"/>
        <w:gridCol w:w="3289"/>
        <w:gridCol w:w="2268"/>
        <w:gridCol w:w="2066"/>
        <w:gridCol w:w="1160"/>
      </w:tblGrid>
      <w:tr w:rsidR="00DE12C1" w:rsidRPr="00782E49" w:rsidTr="00DE12C1">
        <w:tc>
          <w:tcPr>
            <w:tcW w:w="78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9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226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gramEnd"/>
            <w:r w:rsidRPr="00782E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практических часов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DE12C1" w:rsidRPr="00782E49" w:rsidRDefault="00DE12C1" w:rsidP="00DE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DE12C1" w:rsidRPr="00782E49" w:rsidRDefault="00DE12C1" w:rsidP="00DE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E12C1" w:rsidRPr="00782E49" w:rsidTr="00782E49">
        <w:trPr>
          <w:trHeight w:val="1182"/>
        </w:trPr>
        <w:tc>
          <w:tcPr>
            <w:tcW w:w="78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9" w:type="dxa"/>
          </w:tcPr>
          <w:p w:rsidR="00DE12C1" w:rsidRPr="00782E49" w:rsidRDefault="00DE12C1" w:rsidP="00782E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i/>
                <w:sz w:val="24"/>
                <w:szCs w:val="24"/>
              </w:rPr>
              <w:t>Модуль 1.</w:t>
            </w: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Современный терроризм:  понятие, сущность, разновидности. </w:t>
            </w:r>
          </w:p>
        </w:tc>
        <w:tc>
          <w:tcPr>
            <w:tcW w:w="226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DE12C1" w:rsidRPr="00782E49" w:rsidRDefault="00DE12C1" w:rsidP="00DE1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E12C1" w:rsidRPr="00782E49" w:rsidRDefault="00DE12C1" w:rsidP="00FB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FB0A9D" w:rsidRPr="00782E49" w:rsidRDefault="00FB0A9D" w:rsidP="00FB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FB0A9D" w:rsidRPr="00782E49" w:rsidRDefault="00FB0A9D" w:rsidP="00FB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FB0A9D" w:rsidRPr="00782E49" w:rsidRDefault="00FB0A9D" w:rsidP="00FB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E12C1" w:rsidRPr="00782E49" w:rsidRDefault="00D57E33" w:rsidP="00D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B0A9D" w:rsidRPr="00782E4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E12C1" w:rsidRPr="00782E49" w:rsidTr="00DE12C1">
        <w:trPr>
          <w:trHeight w:val="1224"/>
        </w:trPr>
        <w:tc>
          <w:tcPr>
            <w:tcW w:w="78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9" w:type="dxa"/>
          </w:tcPr>
          <w:p w:rsidR="00DE12C1" w:rsidRPr="00782E49" w:rsidRDefault="00DE12C1" w:rsidP="00782E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i/>
                <w:sz w:val="24"/>
                <w:szCs w:val="24"/>
              </w:rPr>
              <w:t>Модуль 2.</w:t>
            </w: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антитеррористической идеологии как фактор общественной безопасности в современной России.</w:t>
            </w:r>
          </w:p>
        </w:tc>
        <w:tc>
          <w:tcPr>
            <w:tcW w:w="2268" w:type="dxa"/>
          </w:tcPr>
          <w:p w:rsidR="00DE12C1" w:rsidRPr="00782E49" w:rsidRDefault="00782E49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DE12C1" w:rsidRPr="00782E49" w:rsidRDefault="00FB0A9D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D57E33" w:rsidRPr="00782E49" w:rsidRDefault="00D57E33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57E33" w:rsidRPr="00782E49" w:rsidRDefault="00D57E33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  <w:tr w:rsidR="00DE12C1" w:rsidRPr="00782E49" w:rsidTr="00DE12C1">
        <w:tc>
          <w:tcPr>
            <w:tcW w:w="78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9" w:type="dxa"/>
          </w:tcPr>
          <w:p w:rsidR="00DE12C1" w:rsidRPr="00782E49" w:rsidRDefault="00DE12C1" w:rsidP="009B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Модуль 3. Информационное противодействие идеологии терроризма.</w:t>
            </w:r>
          </w:p>
          <w:p w:rsidR="00DE12C1" w:rsidRPr="00782E49" w:rsidRDefault="00DE12C1" w:rsidP="009B29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DE12C1" w:rsidRPr="00782E49" w:rsidRDefault="00D57E33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D57E33" w:rsidRPr="00782E49" w:rsidRDefault="00D57E33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  <w:p w:rsidR="00D57E33" w:rsidRPr="00782E49" w:rsidRDefault="00D57E33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D57E33" w:rsidRPr="00782E49" w:rsidRDefault="00D57E33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DE12C1" w:rsidRPr="00782E49" w:rsidTr="00DE12C1">
        <w:tc>
          <w:tcPr>
            <w:tcW w:w="78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9" w:type="dxa"/>
          </w:tcPr>
          <w:p w:rsidR="00DE12C1" w:rsidRPr="00782E49" w:rsidRDefault="00DE12C1" w:rsidP="0078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Модуль 4. Воспитание патриотизма как фактор профилактики и противодействия распространения идеологии терроризма.</w:t>
            </w:r>
          </w:p>
        </w:tc>
        <w:tc>
          <w:tcPr>
            <w:tcW w:w="2268" w:type="dxa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6" w:type="dxa"/>
            <w:tcBorders>
              <w:right w:val="single" w:sz="4" w:space="0" w:color="auto"/>
            </w:tcBorders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</w:tcBorders>
          </w:tcPr>
          <w:p w:rsidR="00D57E33" w:rsidRPr="00782E49" w:rsidRDefault="00D57E33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DE12C1" w:rsidRPr="00782E49" w:rsidRDefault="00D57E33" w:rsidP="00D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D57E33" w:rsidRPr="00782E49" w:rsidRDefault="00D57E33" w:rsidP="00D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D57E33" w:rsidRPr="00782E49" w:rsidRDefault="00D57E33" w:rsidP="00D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D57E33" w:rsidRPr="00782E49" w:rsidRDefault="00D57E33" w:rsidP="00D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D57E33" w:rsidRPr="00782E49" w:rsidRDefault="00D57E33" w:rsidP="00D57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DE12C1" w:rsidRPr="00782E49" w:rsidTr="00DE12C1">
        <w:trPr>
          <w:trHeight w:val="231"/>
        </w:trPr>
        <w:tc>
          <w:tcPr>
            <w:tcW w:w="788" w:type="dxa"/>
            <w:vMerge w:val="restart"/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DE12C1" w:rsidRPr="00782E49" w:rsidRDefault="00DE12C1" w:rsidP="009B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bottom w:val="single" w:sz="4" w:space="0" w:color="auto"/>
              <w:right w:val="single" w:sz="4" w:space="0" w:color="auto"/>
            </w:tcBorders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:rsidR="00DE12C1" w:rsidRPr="00782E49" w:rsidRDefault="00D57E33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  <w:tr w:rsidR="00DE12C1" w:rsidRPr="00782E49" w:rsidTr="00DE12C1">
        <w:trPr>
          <w:trHeight w:val="303"/>
        </w:trPr>
        <w:tc>
          <w:tcPr>
            <w:tcW w:w="788" w:type="dxa"/>
            <w:vMerge/>
            <w:tcBorders>
              <w:bottom w:val="single" w:sz="4" w:space="0" w:color="000000" w:themeColor="text1"/>
            </w:tcBorders>
          </w:tcPr>
          <w:p w:rsidR="00DE12C1" w:rsidRPr="00782E49" w:rsidRDefault="00DE12C1" w:rsidP="009B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E12C1" w:rsidRPr="00782E49" w:rsidRDefault="00DE12C1" w:rsidP="009B29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E12C1" w:rsidRPr="00782E49" w:rsidRDefault="00DE12C1" w:rsidP="00AB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49"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12C1" w:rsidRPr="00782E49" w:rsidRDefault="00DE12C1" w:rsidP="00AB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DE12C1" w:rsidRPr="00782E49" w:rsidRDefault="00DE12C1" w:rsidP="00AB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6DB" w:rsidRPr="00782E49" w:rsidRDefault="00C446DB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38BD" w:rsidRPr="00782E49" w:rsidRDefault="00B138BD" w:rsidP="00B138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E49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Агрессия –</w:t>
      </w:r>
      <w:r w:rsidRPr="00782E49">
        <w:rPr>
          <w:rFonts w:ascii="Times New Roman" w:hAnsi="Times New Roman" w:cs="Times New Roman"/>
          <w:sz w:val="24"/>
          <w:szCs w:val="24"/>
        </w:rPr>
        <w:t xml:space="preserve"> форма поведения участников конфликта, характеризующаяся враждебностью. </w:t>
      </w:r>
      <w:proofErr w:type="gramStart"/>
      <w:r w:rsidRPr="00782E49">
        <w:rPr>
          <w:rFonts w:ascii="Times New Roman" w:hAnsi="Times New Roman" w:cs="Times New Roman"/>
          <w:sz w:val="24"/>
          <w:szCs w:val="24"/>
        </w:rPr>
        <w:t xml:space="preserve">Участники конфликта могут прибегнуть к словесной агрессии (дезинформация противника, обвинения, оскорбления, сплетни, подрыв авторитета) и к физической (военной) агрессии, включающей в себя насилие, террористические акты, вооруженную борьбу. </w:t>
      </w:r>
      <w:proofErr w:type="gramEnd"/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Адаптация социальная –</w:t>
      </w:r>
      <w:r w:rsidRPr="00782E49">
        <w:rPr>
          <w:rFonts w:ascii="Times New Roman" w:hAnsi="Times New Roman" w:cs="Times New Roman"/>
          <w:sz w:val="24"/>
          <w:szCs w:val="24"/>
        </w:rPr>
        <w:t xml:space="preserve"> приспособление личности или социальной группы к общественной среде, в </w:t>
      </w:r>
      <w:proofErr w:type="gramStart"/>
      <w:r w:rsidRPr="00782E49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782E49">
        <w:rPr>
          <w:rFonts w:ascii="Times New Roman" w:hAnsi="Times New Roman" w:cs="Times New Roman"/>
          <w:sz w:val="24"/>
          <w:szCs w:val="24"/>
        </w:rPr>
        <w:t xml:space="preserve"> которого согласовываются требования и ожидания участвующих в нем субъектов.</w:t>
      </w:r>
    </w:p>
    <w:p w:rsidR="00B138BD" w:rsidRPr="00782E49" w:rsidRDefault="00B138BD" w:rsidP="00B138BD">
      <w:pPr>
        <w:pStyle w:val="Default"/>
        <w:ind w:firstLine="539"/>
        <w:jc w:val="both"/>
        <w:rPr>
          <w:color w:val="auto"/>
        </w:rPr>
      </w:pPr>
      <w:r w:rsidRPr="00782E49">
        <w:rPr>
          <w:b/>
          <w:bCs/>
          <w:color w:val="auto"/>
        </w:rPr>
        <w:lastRenderedPageBreak/>
        <w:t xml:space="preserve">Безнадзорный </w:t>
      </w:r>
      <w:r w:rsidRPr="00782E49">
        <w:rPr>
          <w:color w:val="auto"/>
        </w:rPr>
        <w:t xml:space="preserve">─ несовершеннолетний индивид, </w:t>
      </w:r>
      <w:proofErr w:type="gramStart"/>
      <w:r w:rsidRPr="00782E49">
        <w:rPr>
          <w:color w:val="auto"/>
        </w:rPr>
        <w:t>контроль</w:t>
      </w:r>
      <w:proofErr w:type="gramEnd"/>
      <w:r w:rsidRPr="00782E49">
        <w:rPr>
          <w:color w:val="auto"/>
        </w:rPr>
        <w:t xml:space="preserve"> над поведением которого отсутствует,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 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bCs/>
          <w:sz w:val="24"/>
          <w:szCs w:val="24"/>
        </w:rPr>
        <w:t>Воздействие педагогическое</w:t>
      </w:r>
      <w:r w:rsidRPr="00782E49">
        <w:rPr>
          <w:rFonts w:ascii="Times New Roman" w:hAnsi="Times New Roman" w:cs="Times New Roman"/>
          <w:sz w:val="24"/>
          <w:szCs w:val="24"/>
        </w:rPr>
        <w:t xml:space="preserve"> ─ влияние педагога на сознание, волю, эмоции воспитуемых, на организацию их жизни и деятельности в интересах формирования у них требуемых качеств и обеспечения успешного достижения заданных целей.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bCs/>
          <w:sz w:val="24"/>
          <w:szCs w:val="24"/>
        </w:rPr>
        <w:t xml:space="preserve">Группа риска – </w:t>
      </w:r>
      <w:r w:rsidRPr="00782E49">
        <w:rPr>
          <w:rFonts w:ascii="Times New Roman" w:hAnsi="Times New Roman" w:cs="Times New Roman"/>
          <w:sz w:val="24"/>
          <w:szCs w:val="24"/>
        </w:rPr>
        <w:t>собирательное определение для представителей населения, наиболее уязвимых к определенным медицинским, социальным обстоятельствам или воздействию окружающей среды.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E49">
        <w:rPr>
          <w:rFonts w:ascii="Times New Roman" w:hAnsi="Times New Roman" w:cs="Times New Roman"/>
          <w:b/>
          <w:sz w:val="24"/>
          <w:szCs w:val="24"/>
        </w:rPr>
        <w:t>Девиа</w:t>
      </w:r>
      <w:r w:rsidR="00D57E33" w:rsidRPr="00782E49">
        <w:rPr>
          <w:rFonts w:ascii="Times New Roman" w:hAnsi="Times New Roman" w:cs="Times New Roman"/>
          <w:b/>
          <w:sz w:val="24"/>
          <w:szCs w:val="24"/>
        </w:rPr>
        <w:t>нтное</w:t>
      </w:r>
      <w:proofErr w:type="spellEnd"/>
      <w:r w:rsidR="00D57E33" w:rsidRPr="00782E49">
        <w:rPr>
          <w:rFonts w:ascii="Times New Roman" w:hAnsi="Times New Roman" w:cs="Times New Roman"/>
          <w:b/>
          <w:sz w:val="24"/>
          <w:szCs w:val="24"/>
        </w:rPr>
        <w:t xml:space="preserve"> поведение </w:t>
      </w:r>
      <w:r w:rsidRPr="00782E49">
        <w:rPr>
          <w:rFonts w:ascii="Times New Roman" w:hAnsi="Times New Roman" w:cs="Times New Roman"/>
          <w:sz w:val="24"/>
          <w:szCs w:val="24"/>
        </w:rPr>
        <w:t xml:space="preserve"> (от лат. </w:t>
      </w:r>
      <w:r w:rsidRPr="00782E49">
        <w:rPr>
          <w:rFonts w:ascii="Times New Roman" w:hAnsi="Times New Roman" w:cs="Times New Roman"/>
          <w:iCs/>
          <w:sz w:val="24"/>
          <w:szCs w:val="24"/>
          <w:lang w:val="la-Latn"/>
        </w:rPr>
        <w:t>deviatio</w:t>
      </w: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b/>
          <w:sz w:val="24"/>
          <w:szCs w:val="24"/>
        </w:rPr>
        <w:t>–</w:t>
      </w:r>
      <w:r w:rsidRPr="00782E49">
        <w:rPr>
          <w:rFonts w:ascii="Times New Roman" w:hAnsi="Times New Roman" w:cs="Times New Roman"/>
          <w:sz w:val="24"/>
          <w:szCs w:val="24"/>
        </w:rPr>
        <w:t xml:space="preserve"> отклонение)</w:t>
      </w:r>
      <w:r w:rsidRPr="00782E4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="00D57E33" w:rsidRPr="00782E49">
        <w:rPr>
          <w:rFonts w:ascii="Times New Roman" w:hAnsi="Times New Roman" w:cs="Times New Roman"/>
          <w:sz w:val="24"/>
          <w:szCs w:val="24"/>
        </w:rPr>
        <w:t xml:space="preserve">поведение с </w:t>
      </w:r>
      <w:r w:rsidRPr="00782E49">
        <w:rPr>
          <w:rFonts w:ascii="Times New Roman" w:hAnsi="Times New Roman" w:cs="Times New Roman"/>
          <w:sz w:val="24"/>
          <w:szCs w:val="24"/>
        </w:rPr>
        <w:t>отклонени</w:t>
      </w:r>
      <w:r w:rsidR="00D57E33" w:rsidRPr="00782E49">
        <w:rPr>
          <w:rFonts w:ascii="Times New Roman" w:hAnsi="Times New Roman" w:cs="Times New Roman"/>
          <w:sz w:val="24"/>
          <w:szCs w:val="24"/>
        </w:rPr>
        <w:t>ями</w:t>
      </w:r>
      <w:r w:rsidRPr="00782E49">
        <w:rPr>
          <w:rFonts w:ascii="Times New Roman" w:hAnsi="Times New Roman" w:cs="Times New Roman"/>
          <w:sz w:val="24"/>
          <w:szCs w:val="24"/>
        </w:rPr>
        <w:t xml:space="preserve"> от господствующих норм, от норм морали и культуры.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Дискриминация –</w:t>
      </w:r>
      <w:r w:rsidRPr="00782E49">
        <w:rPr>
          <w:rFonts w:ascii="Times New Roman" w:hAnsi="Times New Roman" w:cs="Times New Roman"/>
          <w:sz w:val="24"/>
          <w:szCs w:val="24"/>
        </w:rPr>
        <w:t xml:space="preserve"> социальное подавление, ущемление в правах или несправедливое обращение с членами групп общественных меньшинств или непривилегированного большинства.</w:t>
      </w:r>
    </w:p>
    <w:p w:rsidR="00B138BD" w:rsidRPr="00782E49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E49">
        <w:rPr>
          <w:rFonts w:ascii="Times New Roman" w:hAnsi="Times New Roman" w:cs="Times New Roman"/>
          <w:b/>
          <w:snapToGrid w:val="0"/>
          <w:sz w:val="24"/>
          <w:szCs w:val="24"/>
        </w:rPr>
        <w:t>Идеология –</w:t>
      </w:r>
      <w:r w:rsidRPr="00782E49">
        <w:rPr>
          <w:rFonts w:ascii="Times New Roman" w:hAnsi="Times New Roman" w:cs="Times New Roman"/>
          <w:snapToGrid w:val="0"/>
          <w:sz w:val="24"/>
          <w:szCs w:val="24"/>
        </w:rPr>
        <w:t xml:space="preserve"> система политических, правовых, нравственных, религиозных, эстетических и философских взглядов и ценностей, отражающая интересы определенных социальных групп.</w:t>
      </w:r>
    </w:p>
    <w:p w:rsidR="00B138BD" w:rsidRPr="00782E49" w:rsidRDefault="00B138BD" w:rsidP="00B138BD">
      <w:pPr>
        <w:pStyle w:val="3"/>
        <w:tabs>
          <w:tab w:val="left" w:pos="8789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E49">
        <w:rPr>
          <w:rFonts w:ascii="Times New Roman" w:hAnsi="Times New Roman" w:cs="Times New Roman"/>
          <w:b/>
          <w:bCs/>
          <w:sz w:val="24"/>
          <w:szCs w:val="24"/>
        </w:rPr>
        <w:t xml:space="preserve">Интернационализм </w:t>
      </w:r>
      <w:r w:rsidRPr="00782E49">
        <w:rPr>
          <w:rFonts w:ascii="Times New Roman" w:hAnsi="Times New Roman" w:cs="Times New Roman"/>
          <w:bCs/>
          <w:sz w:val="24"/>
          <w:szCs w:val="24"/>
        </w:rPr>
        <w:t xml:space="preserve">(от лат. </w:t>
      </w:r>
      <w:r w:rsidRPr="00782E49">
        <w:rPr>
          <w:rFonts w:ascii="Times New Roman" w:hAnsi="Times New Roman" w:cs="Times New Roman"/>
          <w:bCs/>
          <w:sz w:val="24"/>
          <w:szCs w:val="24"/>
          <w:lang w:val="en-US"/>
        </w:rPr>
        <w:t>inter</w:t>
      </w:r>
      <w:r w:rsidRPr="00782E49">
        <w:rPr>
          <w:rFonts w:ascii="Times New Roman" w:hAnsi="Times New Roman" w:cs="Times New Roman"/>
          <w:bCs/>
          <w:sz w:val="24"/>
          <w:szCs w:val="24"/>
        </w:rPr>
        <w:t xml:space="preserve"> ─ между, </w:t>
      </w:r>
      <w:r w:rsidRPr="00782E49">
        <w:rPr>
          <w:rFonts w:ascii="Times New Roman" w:hAnsi="Times New Roman" w:cs="Times New Roman"/>
          <w:bCs/>
          <w:sz w:val="24"/>
          <w:szCs w:val="24"/>
          <w:lang w:val="en-US"/>
        </w:rPr>
        <w:t>nation</w:t>
      </w:r>
      <w:r w:rsidRPr="00782E49">
        <w:rPr>
          <w:rFonts w:ascii="Times New Roman" w:hAnsi="Times New Roman" w:cs="Times New Roman"/>
          <w:bCs/>
          <w:sz w:val="24"/>
          <w:szCs w:val="24"/>
        </w:rPr>
        <w:t xml:space="preserve"> – народ) ─ идеология, утверждающая дружбу и сотрудничество между народами; противопоставляется таким негативным явлениям, как нацизм и ксенофобия. </w:t>
      </w:r>
    </w:p>
    <w:p w:rsidR="00B138BD" w:rsidRPr="00782E49" w:rsidRDefault="00B138BD" w:rsidP="00B138BD">
      <w:pPr>
        <w:pStyle w:val="a00"/>
        <w:spacing w:before="0" w:beforeAutospacing="0" w:after="0" w:afterAutospacing="0"/>
        <w:ind w:firstLine="540"/>
        <w:jc w:val="both"/>
      </w:pPr>
      <w:r w:rsidRPr="00782E49">
        <w:rPr>
          <w:rStyle w:val="a10"/>
          <w:b/>
          <w:bCs/>
        </w:rPr>
        <w:t>Наркотики</w:t>
      </w:r>
      <w:r w:rsidRPr="00782E49">
        <w:t xml:space="preserve"> ─ </w:t>
      </w:r>
      <w:proofErr w:type="spellStart"/>
      <w:r w:rsidRPr="00782E49">
        <w:t>психоактивные</w:t>
      </w:r>
      <w:proofErr w:type="spellEnd"/>
      <w:r w:rsidRPr="00782E49">
        <w:t xml:space="preserve"> вещества, включенные в официальный список наркотических веществ (то есть изготовление, хранение, перевозка и распространение этих веще</w:t>
      </w:r>
      <w:proofErr w:type="gramStart"/>
      <w:r w:rsidRPr="00782E49">
        <w:t>ств вл</w:t>
      </w:r>
      <w:proofErr w:type="gramEnd"/>
      <w:r w:rsidRPr="00782E49">
        <w:t>ечет за собой юридическую ответственность).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E49">
        <w:rPr>
          <w:rFonts w:ascii="Times New Roman" w:hAnsi="Times New Roman" w:cs="Times New Roman"/>
          <w:b/>
          <w:bCs/>
          <w:sz w:val="24"/>
          <w:szCs w:val="24"/>
        </w:rPr>
        <w:t>Наркомания</w:t>
      </w:r>
      <w:r w:rsidRPr="00782E49">
        <w:rPr>
          <w:rFonts w:ascii="Times New Roman" w:hAnsi="Times New Roman" w:cs="Times New Roman"/>
          <w:sz w:val="24"/>
          <w:szCs w:val="24"/>
        </w:rPr>
        <w:t xml:space="preserve"> ─ повторное использование </w:t>
      </w: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психоактивного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вещества или веществ в таких количествах, что потребитель (называемый «наркоманом») периодически или постоянно находится в состоянии интоксикации, имеет навязчивое стремление принять предпочитаемое вещество (или вещества), с большим трудом добровольно прекращает употребление </w:t>
      </w: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веществ или изменяет его характер, а также проявляет решимость добыть </w:t>
      </w: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вещества почти любыми средствами.</w:t>
      </w:r>
      <w:proofErr w:type="gramEnd"/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 xml:space="preserve">Нацизм </w:t>
      </w:r>
      <w:r w:rsidRPr="00782E49">
        <w:rPr>
          <w:rFonts w:ascii="Times New Roman" w:hAnsi="Times New Roman" w:cs="Times New Roman"/>
          <w:sz w:val="24"/>
          <w:szCs w:val="24"/>
        </w:rPr>
        <w:t>─ идеология, основанная на утверждении превосходства одной нации над другими в пределах одного государства или даже в мировом масштабе; как правило, нацистская идеология сопряжена с проявлениями экстремизма.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Национализм</w:t>
      </w:r>
      <w:r w:rsidRPr="00782E49">
        <w:rPr>
          <w:rFonts w:ascii="Times New Roman" w:hAnsi="Times New Roman" w:cs="Times New Roman"/>
          <w:sz w:val="24"/>
          <w:szCs w:val="24"/>
        </w:rPr>
        <w:t xml:space="preserve"> ─ идеология, отстаивающая ценность нации как высшей формы общественного единства и основы государства; нередко используется экстремистскими организациями. В условиях многонационального государства данная идеология может привести к негативным последствиям, поскольку служит оправданием дискриминации людей по расовому или этническому признакам.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 xml:space="preserve">Патриотизм </w:t>
      </w:r>
      <w:r w:rsidRPr="00782E49">
        <w:rPr>
          <w:rFonts w:ascii="Times New Roman" w:hAnsi="Times New Roman" w:cs="Times New Roman"/>
          <w:sz w:val="24"/>
          <w:szCs w:val="24"/>
        </w:rPr>
        <w:t xml:space="preserve">(от греч. </w:t>
      </w:r>
      <w:proofErr w:type="spellStart"/>
      <w:r w:rsidRPr="00782E49">
        <w:rPr>
          <w:rFonts w:ascii="Times New Roman" w:hAnsi="Times New Roman" w:cs="Times New Roman"/>
          <w:sz w:val="24"/>
          <w:szCs w:val="24"/>
          <w:lang w:val="en-US"/>
        </w:rPr>
        <w:t>patris</w:t>
      </w:r>
      <w:proofErr w:type="spellEnd"/>
      <w:r w:rsidRPr="00782E4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82E49">
        <w:rPr>
          <w:rFonts w:ascii="Times New Roman" w:hAnsi="Times New Roman" w:cs="Times New Roman"/>
          <w:sz w:val="24"/>
          <w:szCs w:val="24"/>
        </w:rPr>
        <w:t>отечество) ─ любовь к Отчизне, готовность подчинить личные интересы интересам своей страны, своего народа; как положительный нравственный принцип противопоставляется радикальным формам национализма.</w:t>
      </w:r>
    </w:p>
    <w:p w:rsidR="00B138BD" w:rsidRPr="00782E49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</w:rPr>
      </w:pPr>
      <w:r w:rsidRPr="00782E49">
        <w:rPr>
          <w:b/>
          <w:color w:val="auto"/>
        </w:rPr>
        <w:t xml:space="preserve">Расизм ─ </w:t>
      </w:r>
      <w:r w:rsidRPr="00782E49">
        <w:rPr>
          <w:color w:val="auto"/>
        </w:rPr>
        <w:t>совокупность воззрений,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культуру. Расизм обязательно включает в себя идеи об изначальном разделении людей на «высшие» и «низшие» расы, из которых первые являются создателями цивилизации и призваны господствовать над вторыми. Расистская идеология является одним из наиболее распространенных обоснований экстремизма различного толка.</w:t>
      </w:r>
    </w:p>
    <w:p w:rsidR="00B138BD" w:rsidRPr="00782E49" w:rsidRDefault="00B138BD" w:rsidP="00B138BD">
      <w:pPr>
        <w:pStyle w:val="af"/>
        <w:spacing w:before="0" w:beforeAutospacing="0" w:after="0" w:afterAutospacing="0"/>
        <w:ind w:firstLine="539"/>
        <w:jc w:val="both"/>
        <w:rPr>
          <w:color w:val="auto"/>
        </w:rPr>
      </w:pPr>
      <w:r w:rsidRPr="00782E49">
        <w:rPr>
          <w:b/>
          <w:color w:val="auto"/>
        </w:rPr>
        <w:t>Секта</w:t>
      </w:r>
      <w:r w:rsidRPr="00782E49">
        <w:rPr>
          <w:color w:val="auto"/>
        </w:rPr>
        <w:t xml:space="preserve"> ─ религиозная организация, которая отвергает ценности остального общества и требует от своих членов «обращения» в свою веру и исполнения соответствующих ритуалов.</w:t>
      </w:r>
    </w:p>
    <w:p w:rsidR="00B138BD" w:rsidRPr="00782E49" w:rsidRDefault="00B138BD" w:rsidP="00B13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E49">
        <w:rPr>
          <w:rFonts w:ascii="Times New Roman" w:hAnsi="Times New Roman" w:cs="Times New Roman"/>
          <w:b/>
          <w:bCs/>
          <w:sz w:val="24"/>
          <w:szCs w:val="24"/>
        </w:rPr>
        <w:t>Толерантность</w:t>
      </w:r>
      <w:r w:rsidRPr="00782E49">
        <w:rPr>
          <w:rFonts w:ascii="Times New Roman" w:hAnsi="Times New Roman" w:cs="Times New Roman"/>
          <w:sz w:val="24"/>
          <w:szCs w:val="24"/>
        </w:rPr>
        <w:t xml:space="preserve"> (от лат.</w:t>
      </w:r>
      <w:proofErr w:type="gramEnd"/>
      <w:r w:rsidRPr="00782E49">
        <w:rPr>
          <w:rFonts w:ascii="Times New Roman" w:hAnsi="Times New Roman" w:cs="Times New Roman"/>
          <w:sz w:val="24"/>
          <w:szCs w:val="24"/>
        </w:rPr>
        <w:t xml:space="preserve"> </w:t>
      </w:r>
      <w:r w:rsidRPr="00782E49">
        <w:rPr>
          <w:rFonts w:ascii="Times New Roman" w:hAnsi="Times New Roman" w:cs="Times New Roman"/>
          <w:iCs/>
          <w:sz w:val="24"/>
          <w:szCs w:val="24"/>
          <w:lang w:val="la-Latn"/>
        </w:rPr>
        <w:t>Tolerantia</w:t>
      </w:r>
      <w:r w:rsidRPr="00782E49">
        <w:rPr>
          <w:rFonts w:ascii="Times New Roman" w:hAnsi="Times New Roman" w:cs="Times New Roman"/>
          <w:sz w:val="24"/>
          <w:szCs w:val="24"/>
        </w:rPr>
        <w:t xml:space="preserve"> ─ терпение, терпеливость, добровольное перенесение страданий) ─ социологическое понятие, обозначающее терпимость к иному мировоззрению, образу жизни, поведению и обычаям. </w:t>
      </w:r>
    </w:p>
    <w:p w:rsidR="00B138BD" w:rsidRPr="00782E49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t>Терроризм</w:t>
      </w:r>
      <w:r w:rsidRPr="00782E49">
        <w:rPr>
          <w:rFonts w:ascii="Times New Roman" w:hAnsi="Times New Roman" w:cs="Times New Roman"/>
          <w:sz w:val="24"/>
          <w:szCs w:val="24"/>
        </w:rPr>
        <w:t xml:space="preserve"> ─ метод политической борьбы, который состоит в систематическом применении ничем не ограниченного, не связанного с военными действиями физического насилия для достижения определенных целей путем устрашения политических противников. То есть, террор (терроризм) ─ это способ решения политических проблем методом насилия. Применение насильственных методов в политике осуществляется как государствами в отношении политической оппозиции, так и различными подпольными группами против господствующих классов и государственных институтов. </w:t>
      </w:r>
    </w:p>
    <w:p w:rsidR="00B138BD" w:rsidRPr="00782E49" w:rsidRDefault="00B138BD" w:rsidP="00B138BD">
      <w:pPr>
        <w:pStyle w:val="3"/>
        <w:tabs>
          <w:tab w:val="left" w:pos="878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b/>
          <w:sz w:val="24"/>
          <w:szCs w:val="24"/>
        </w:rPr>
        <w:lastRenderedPageBreak/>
        <w:t>Фашизм</w:t>
      </w:r>
      <w:r w:rsidRPr="00782E49">
        <w:rPr>
          <w:rFonts w:ascii="Times New Roman" w:hAnsi="Times New Roman" w:cs="Times New Roman"/>
          <w:sz w:val="24"/>
          <w:szCs w:val="24"/>
        </w:rPr>
        <w:t xml:space="preserve"> (от итал. </w:t>
      </w:r>
      <w:proofErr w:type="spellStart"/>
      <w:r w:rsidRPr="00782E49">
        <w:rPr>
          <w:rFonts w:ascii="Times New Roman" w:hAnsi="Times New Roman" w:cs="Times New Roman"/>
          <w:sz w:val="24"/>
          <w:szCs w:val="24"/>
          <w:lang w:val="en-US"/>
        </w:rPr>
        <w:t>fascio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─ пучок, связка, объединение) ─ обобщенное название ультраправых идеологий и соответствующих им политических режимов диктаторского типа. В основе идеологии фашизма лежат концепции расового превосходства одних народов над другими, националистические лозунги, использование экстремистских методов в достижении политических целей.</w:t>
      </w:r>
    </w:p>
    <w:p w:rsidR="00B138BD" w:rsidRPr="00782E49" w:rsidRDefault="00B138BD" w:rsidP="00B13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E49">
        <w:rPr>
          <w:rFonts w:ascii="Times New Roman" w:hAnsi="Times New Roman" w:cs="Times New Roman"/>
          <w:b/>
          <w:sz w:val="24"/>
          <w:szCs w:val="24"/>
        </w:rPr>
        <w:t>Экстремизм</w:t>
      </w:r>
      <w:r w:rsidRPr="00782E49">
        <w:rPr>
          <w:rFonts w:ascii="Times New Roman" w:hAnsi="Times New Roman" w:cs="Times New Roman"/>
          <w:sz w:val="24"/>
          <w:szCs w:val="24"/>
        </w:rPr>
        <w:t xml:space="preserve"> (от фр. </w:t>
      </w:r>
      <w:proofErr w:type="spellStart"/>
      <w:r w:rsidRPr="00782E49">
        <w:rPr>
          <w:rFonts w:ascii="Times New Roman" w:hAnsi="Times New Roman" w:cs="Times New Roman"/>
          <w:iCs/>
          <w:sz w:val="24"/>
          <w:szCs w:val="24"/>
          <w:lang w:val="en-US"/>
        </w:rPr>
        <w:t>extremisme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Pr="00782E49">
        <w:rPr>
          <w:rFonts w:ascii="Times New Roman" w:hAnsi="Times New Roman" w:cs="Times New Roman"/>
          <w:iCs/>
          <w:sz w:val="24"/>
          <w:szCs w:val="24"/>
        </w:rPr>
        <w:t>extremus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─ крайний) ─ приверженность к крайним взглядам и мерам; поступки, действия, основанные на таких взглядах и направленные на насильственный захват власти или насильственное удержание власти, а также на насильственное изменение конституционного строя государства, а равно насильственное посягательство на общественную безопасность, в том числе организация в вышеуказанных целях незаконных вооруженных формирований или участие в них.</w:t>
      </w:r>
      <w:proofErr w:type="gramEnd"/>
    </w:p>
    <w:p w:rsidR="00B138BD" w:rsidRPr="00782E49" w:rsidRDefault="00B138BD" w:rsidP="00B13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38BD" w:rsidRPr="00782E49" w:rsidRDefault="00B138BD" w:rsidP="00B138BD">
      <w:pPr>
        <w:shd w:val="clear" w:color="auto" w:fill="FFFFFF"/>
        <w:spacing w:after="0" w:line="360" w:lineRule="auto"/>
        <w:jc w:val="center"/>
        <w:rPr>
          <w:rStyle w:val="num"/>
          <w:rFonts w:ascii="Times New Roman" w:hAnsi="Times New Roman" w:cs="Times New Roman"/>
          <w:b/>
          <w:sz w:val="24"/>
          <w:szCs w:val="24"/>
        </w:rPr>
      </w:pPr>
      <w:r w:rsidRPr="00782E49">
        <w:rPr>
          <w:rStyle w:val="num"/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>Конституция Российской Федерации. Постатейный комментарий. − М.: Республика,  2014.</w:t>
      </w:r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Минобранауки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РФ от 4 июня 2008 г. № 170 «О комплексе мер по противодействию терроризму в сфере образования и науки»  от 4 июня 2008 г. № 170.</w:t>
      </w:r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Федеральный закон РФ от 06.03.2006 № 35-ФЗ «О противодействии терроризму» с новой редакцией и дополнениями от 28.06.2014 № 179-ФЗ, от 05.05.2014, от 02.11.2013, от 23.07.2013, </w:t>
      </w:r>
      <w:proofErr w:type="gramStart"/>
      <w:r w:rsidRPr="00782E4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2E49">
        <w:rPr>
          <w:rFonts w:ascii="Times New Roman" w:hAnsi="Times New Roman" w:cs="Times New Roman"/>
          <w:sz w:val="24"/>
          <w:szCs w:val="24"/>
        </w:rPr>
        <w:t xml:space="preserve"> 08.11.2011, от 03.05.2011.</w:t>
      </w:r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Е.М. Толерантность как принцип поведения культурной личности и мера противодействия экстремизму // Молодежный экстремизм: истоки, предупреждение, профилактика: материалы международной научно9практической конференции (23—24 мая 2014 г.): в 2 ч. ─ М.</w:t>
      </w:r>
      <w:proofErr w:type="gramStart"/>
      <w:r w:rsidRPr="00782E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82E49">
        <w:rPr>
          <w:rFonts w:ascii="Times New Roman" w:hAnsi="Times New Roman" w:cs="Times New Roman"/>
          <w:sz w:val="24"/>
          <w:szCs w:val="24"/>
        </w:rPr>
        <w:t xml:space="preserve"> НОУ ВПО «МПСУ» ; Воронеж : МОДЭК, 2014. — Ч. II. - С. 146-150.</w:t>
      </w:r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2E49">
        <w:rPr>
          <w:rFonts w:ascii="Times New Roman" w:hAnsi="Times New Roman" w:cs="Times New Roman"/>
          <w:sz w:val="24"/>
          <w:szCs w:val="24"/>
        </w:rPr>
        <w:t>Базаркина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Д.Ю. Терроризм и антитеррористическая деятельность: коммуникативный аспект (на материалах Европейского союза.</w:t>
      </w:r>
      <w:proofErr w:type="gramEnd"/>
      <w:r w:rsidRPr="00782E49">
        <w:rPr>
          <w:rFonts w:ascii="Times New Roman" w:hAnsi="Times New Roman" w:cs="Times New Roman"/>
          <w:sz w:val="24"/>
          <w:szCs w:val="24"/>
        </w:rPr>
        <w:t xml:space="preserve"> ─ М.: Международный центр социально-политических исследований и консалтинга, БФРГТЗ «Слово», 2013.</w:t>
      </w:r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Бойко А., Ушаков С. Компьютерная форма терроризма и ее легализация [Электронный ресурс] – Режим доступа: </w:t>
      </w:r>
      <w:hyperlink r:id="rId10" w:history="1">
        <w:r w:rsidRPr="00782E49">
          <w:rPr>
            <w:rStyle w:val="aa"/>
            <w:rFonts w:ascii="Times New Roman" w:hAnsi="Times New Roman" w:cs="Times New Roman"/>
            <w:sz w:val="24"/>
            <w:szCs w:val="24"/>
          </w:rPr>
          <w:t>http://www.crime-research.org/library/kiber1.htm</w:t>
        </w:r>
      </w:hyperlink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Бутгер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М. Электронный терроризм угроза XXI века [Электронный ресурс] – Режим доступа: </w:t>
      </w:r>
      <w:hyperlink r:id="rId11" w:history="1">
        <w:r w:rsidRPr="00782E49">
          <w:rPr>
            <w:rStyle w:val="aa"/>
            <w:rFonts w:ascii="Times New Roman" w:hAnsi="Times New Roman" w:cs="Times New Roman"/>
            <w:sz w:val="24"/>
            <w:szCs w:val="24"/>
          </w:rPr>
          <w:t>http://www.crime-research.org/library/kiber.htm</w:t>
        </w:r>
      </w:hyperlink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2E49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782E49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Кибертерроризм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как новая форма терроризма [Электронный ресурс] – Режим доступа: </w:t>
      </w:r>
      <w:hyperlink r:id="rId12" w:history="1">
        <w:r w:rsidRPr="00782E49">
          <w:rPr>
            <w:rStyle w:val="aa"/>
            <w:rFonts w:ascii="Times New Roman" w:hAnsi="Times New Roman" w:cs="Times New Roman"/>
            <w:sz w:val="24"/>
            <w:szCs w:val="24"/>
          </w:rPr>
          <w:t>http://www.crime-research.org/library/Gol_tem3.htm</w:t>
        </w:r>
      </w:hyperlink>
    </w:p>
    <w:p w:rsidR="00B138BD" w:rsidRPr="00782E49" w:rsidRDefault="00B138BD" w:rsidP="00B138BD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E49">
        <w:rPr>
          <w:rFonts w:ascii="Times New Roman" w:hAnsi="Times New Roman" w:cs="Times New Roman"/>
          <w:sz w:val="24"/>
          <w:szCs w:val="24"/>
        </w:rPr>
        <w:t xml:space="preserve">Практические рекомендации по тематике формам и методам проведения информационно-пропагандистских кампаний антитеррористической и </w:t>
      </w:r>
      <w:proofErr w:type="spellStart"/>
      <w:r w:rsidRPr="00782E49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782E49">
        <w:rPr>
          <w:rFonts w:ascii="Times New Roman" w:hAnsi="Times New Roman" w:cs="Times New Roman"/>
          <w:sz w:val="24"/>
          <w:szCs w:val="24"/>
        </w:rPr>
        <w:t xml:space="preserve"> направленности [Электронный ресурс] – Режим доступа:  </w:t>
      </w:r>
      <w:hyperlink r:id="rId13" w:history="1">
        <w:r w:rsidRPr="00782E49">
          <w:rPr>
            <w:rStyle w:val="aa"/>
            <w:rFonts w:ascii="Times New Roman" w:hAnsi="Times New Roman" w:cs="Times New Roman"/>
            <w:sz w:val="24"/>
            <w:szCs w:val="24"/>
          </w:rPr>
          <w:t>http://ulgov.ru/page/index/permlink/id/3880</w:t>
        </w:r>
      </w:hyperlink>
    </w:p>
    <w:p w:rsidR="00B138BD" w:rsidRDefault="00B138BD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B09" w:rsidRPr="00782E49" w:rsidRDefault="00253B09" w:rsidP="00B13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Разработчик: директор МБУ ДО «ДДТ» И.В. Елисеева</w:t>
      </w:r>
    </w:p>
    <w:sectPr w:rsidR="00253B09" w:rsidRPr="00782E49" w:rsidSect="00F86B63">
      <w:headerReference w:type="default" r:id="rId14"/>
      <w:pgSz w:w="11906" w:h="16838"/>
      <w:pgMar w:top="426" w:right="424" w:bottom="113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16" w:rsidRDefault="00952616" w:rsidP="00F84C44">
      <w:pPr>
        <w:spacing w:after="0" w:line="240" w:lineRule="auto"/>
      </w:pPr>
      <w:r>
        <w:separator/>
      </w:r>
    </w:p>
  </w:endnote>
  <w:endnote w:type="continuationSeparator" w:id="0">
    <w:p w:rsidR="00952616" w:rsidRDefault="00952616" w:rsidP="00F84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16" w:rsidRDefault="00952616" w:rsidP="00F84C44">
      <w:pPr>
        <w:spacing w:after="0" w:line="240" w:lineRule="auto"/>
      </w:pPr>
      <w:r>
        <w:separator/>
      </w:r>
    </w:p>
  </w:footnote>
  <w:footnote w:type="continuationSeparator" w:id="0">
    <w:p w:rsidR="00952616" w:rsidRDefault="00952616" w:rsidP="00F84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9917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5795" w:rsidRPr="000541E2" w:rsidRDefault="00BD579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4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41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B6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541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5795" w:rsidRDefault="00BD57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4E3C"/>
    <w:multiLevelType w:val="hybridMultilevel"/>
    <w:tmpl w:val="98D235CE"/>
    <w:lvl w:ilvl="0" w:tplc="9DB498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27928"/>
    <w:multiLevelType w:val="hybridMultilevel"/>
    <w:tmpl w:val="86E6B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4C44"/>
    <w:rsid w:val="00012F83"/>
    <w:rsid w:val="000541E2"/>
    <w:rsid w:val="000867FB"/>
    <w:rsid w:val="00090761"/>
    <w:rsid w:val="00095FA7"/>
    <w:rsid w:val="000B0D25"/>
    <w:rsid w:val="000E6616"/>
    <w:rsid w:val="00106B09"/>
    <w:rsid w:val="001266E3"/>
    <w:rsid w:val="001B35B0"/>
    <w:rsid w:val="001C6E8F"/>
    <w:rsid w:val="001E0AF6"/>
    <w:rsid w:val="00200E40"/>
    <w:rsid w:val="00253B09"/>
    <w:rsid w:val="002561E9"/>
    <w:rsid w:val="002A0E8F"/>
    <w:rsid w:val="002A2D00"/>
    <w:rsid w:val="002C559C"/>
    <w:rsid w:val="002E2F5D"/>
    <w:rsid w:val="003336EF"/>
    <w:rsid w:val="003913F5"/>
    <w:rsid w:val="003A2356"/>
    <w:rsid w:val="00400DAF"/>
    <w:rsid w:val="004617C8"/>
    <w:rsid w:val="004666A1"/>
    <w:rsid w:val="004674B4"/>
    <w:rsid w:val="00472C6A"/>
    <w:rsid w:val="004E4E56"/>
    <w:rsid w:val="0057542D"/>
    <w:rsid w:val="00584AB1"/>
    <w:rsid w:val="006114E9"/>
    <w:rsid w:val="00674E45"/>
    <w:rsid w:val="006941C0"/>
    <w:rsid w:val="00696B70"/>
    <w:rsid w:val="006B476E"/>
    <w:rsid w:val="00701445"/>
    <w:rsid w:val="00712521"/>
    <w:rsid w:val="007429B7"/>
    <w:rsid w:val="00774CA0"/>
    <w:rsid w:val="00782E49"/>
    <w:rsid w:val="007F3F88"/>
    <w:rsid w:val="0080507B"/>
    <w:rsid w:val="008176F2"/>
    <w:rsid w:val="0082731B"/>
    <w:rsid w:val="009003BC"/>
    <w:rsid w:val="00952616"/>
    <w:rsid w:val="009B29B6"/>
    <w:rsid w:val="009E46AA"/>
    <w:rsid w:val="009F6366"/>
    <w:rsid w:val="00A5673E"/>
    <w:rsid w:val="00A712F4"/>
    <w:rsid w:val="00A942B6"/>
    <w:rsid w:val="00AB1A98"/>
    <w:rsid w:val="00AD4174"/>
    <w:rsid w:val="00AE03E8"/>
    <w:rsid w:val="00AE47B1"/>
    <w:rsid w:val="00AF7B85"/>
    <w:rsid w:val="00B1031F"/>
    <w:rsid w:val="00B103A9"/>
    <w:rsid w:val="00B138BD"/>
    <w:rsid w:val="00B459A2"/>
    <w:rsid w:val="00B6423A"/>
    <w:rsid w:val="00BB35A2"/>
    <w:rsid w:val="00BC2E1B"/>
    <w:rsid w:val="00BD22C4"/>
    <w:rsid w:val="00BD5795"/>
    <w:rsid w:val="00BE4813"/>
    <w:rsid w:val="00BF0F60"/>
    <w:rsid w:val="00C446DB"/>
    <w:rsid w:val="00C522AE"/>
    <w:rsid w:val="00C71256"/>
    <w:rsid w:val="00C7739A"/>
    <w:rsid w:val="00C85A6A"/>
    <w:rsid w:val="00C93FB0"/>
    <w:rsid w:val="00CF04DB"/>
    <w:rsid w:val="00D03782"/>
    <w:rsid w:val="00D215E0"/>
    <w:rsid w:val="00D44062"/>
    <w:rsid w:val="00D57E33"/>
    <w:rsid w:val="00D73871"/>
    <w:rsid w:val="00DE12C1"/>
    <w:rsid w:val="00E0456C"/>
    <w:rsid w:val="00E60435"/>
    <w:rsid w:val="00EC08DF"/>
    <w:rsid w:val="00EC7D7C"/>
    <w:rsid w:val="00F1390F"/>
    <w:rsid w:val="00F40204"/>
    <w:rsid w:val="00F43828"/>
    <w:rsid w:val="00F55657"/>
    <w:rsid w:val="00F633F0"/>
    <w:rsid w:val="00F80943"/>
    <w:rsid w:val="00F84C44"/>
    <w:rsid w:val="00F86B63"/>
    <w:rsid w:val="00FB0A9D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4C44"/>
  </w:style>
  <w:style w:type="paragraph" w:styleId="a5">
    <w:name w:val="footer"/>
    <w:basedOn w:val="a"/>
    <w:link w:val="a6"/>
    <w:uiPriority w:val="99"/>
    <w:unhideWhenUsed/>
    <w:rsid w:val="00F84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4C44"/>
  </w:style>
  <w:style w:type="paragraph" w:styleId="a7">
    <w:name w:val="footnote text"/>
    <w:basedOn w:val="a"/>
    <w:link w:val="a8"/>
    <w:uiPriority w:val="99"/>
    <w:semiHidden/>
    <w:unhideWhenUsed/>
    <w:rsid w:val="006941C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941C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941C0"/>
    <w:rPr>
      <w:vertAlign w:val="superscript"/>
    </w:rPr>
  </w:style>
  <w:style w:type="character" w:styleId="aa">
    <w:name w:val="Hyperlink"/>
    <w:basedOn w:val="a0"/>
    <w:uiPriority w:val="99"/>
    <w:unhideWhenUsed/>
    <w:rsid w:val="00AE03E8"/>
    <w:rPr>
      <w:color w:val="0000FF" w:themeColor="hyperlink"/>
      <w:u w:val="single"/>
    </w:rPr>
  </w:style>
  <w:style w:type="paragraph" w:customStyle="1" w:styleId="ab">
    <w:name w:val="Основной"/>
    <w:basedOn w:val="a"/>
    <w:link w:val="ac"/>
    <w:autoRedefine/>
    <w:rsid w:val="00BD22C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character" w:customStyle="1" w:styleId="ac">
    <w:name w:val="Основной Знак"/>
    <w:link w:val="ab"/>
    <w:rsid w:val="00BD22C4"/>
    <w:rPr>
      <w:rFonts w:ascii="Times New Roman" w:eastAsia="Times New Roman" w:hAnsi="Times New Roman" w:cs="Times New Roman"/>
      <w:snapToGrid w:val="0"/>
      <w:spacing w:val="-2"/>
      <w:position w:val="2"/>
      <w:sz w:val="28"/>
      <w:szCs w:val="28"/>
    </w:rPr>
  </w:style>
  <w:style w:type="table" w:styleId="ad">
    <w:name w:val="Table Grid"/>
    <w:basedOn w:val="a1"/>
    <w:uiPriority w:val="59"/>
    <w:rsid w:val="00B13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138BD"/>
    <w:pPr>
      <w:ind w:left="720"/>
      <w:contextualSpacing/>
    </w:pPr>
  </w:style>
  <w:style w:type="paragraph" w:customStyle="1" w:styleId="Default">
    <w:name w:val="Default"/>
    <w:rsid w:val="00B13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B138BD"/>
    <w:pPr>
      <w:spacing w:after="120" w:line="259" w:lineRule="auto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B138BD"/>
    <w:rPr>
      <w:rFonts w:eastAsiaTheme="minorHAnsi"/>
      <w:sz w:val="16"/>
      <w:szCs w:val="16"/>
      <w:lang w:eastAsia="en-US"/>
    </w:rPr>
  </w:style>
  <w:style w:type="paragraph" w:styleId="af">
    <w:name w:val="Normal (Web)"/>
    <w:basedOn w:val="a"/>
    <w:link w:val="af0"/>
    <w:uiPriority w:val="99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0">
    <w:name w:val="a0"/>
    <w:basedOn w:val="a"/>
    <w:rsid w:val="00B1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basedOn w:val="a0"/>
    <w:rsid w:val="00B138BD"/>
  </w:style>
  <w:style w:type="character" w:customStyle="1" w:styleId="af0">
    <w:name w:val="Обычный (веб) Знак"/>
    <w:link w:val="af"/>
    <w:locked/>
    <w:rsid w:val="00B138B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B138BD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38BD"/>
  </w:style>
  <w:style w:type="character" w:customStyle="1" w:styleId="num">
    <w:name w:val="num"/>
    <w:basedOn w:val="a0"/>
    <w:rsid w:val="00B138BD"/>
  </w:style>
  <w:style w:type="paragraph" w:styleId="af3">
    <w:name w:val="Balloon Text"/>
    <w:basedOn w:val="a"/>
    <w:link w:val="af4"/>
    <w:uiPriority w:val="99"/>
    <w:semiHidden/>
    <w:unhideWhenUsed/>
    <w:rsid w:val="009E4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46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lgov.ru/page/index/permlink/id/38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ime-research.org/library/Gol_tem3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me-research.org/library/kiber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rime-research.org/library/kiber1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9C82-AE53-4799-9213-B43774B0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ДДТ</cp:lastModifiedBy>
  <cp:revision>5</cp:revision>
  <cp:lastPrinted>2018-05-15T05:29:00Z</cp:lastPrinted>
  <dcterms:created xsi:type="dcterms:W3CDTF">2018-05-15T05:16:00Z</dcterms:created>
  <dcterms:modified xsi:type="dcterms:W3CDTF">2019-04-25T04:42:00Z</dcterms:modified>
</cp:coreProperties>
</file>